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D0F0BA" w14:textId="77777777" w:rsidR="00E93B55" w:rsidRDefault="002212D1" w:rsidP="002A6195">
      <w:pPr>
        <w:spacing w:before="65" w:line="276" w:lineRule="auto"/>
        <w:jc w:val="center"/>
        <w:rPr>
          <w:bCs/>
          <w:sz w:val="28"/>
        </w:rPr>
      </w:pPr>
      <w:r w:rsidRPr="001B58D1">
        <w:rPr>
          <w:bCs/>
          <w:sz w:val="28"/>
        </w:rPr>
        <w:t xml:space="preserve">Федеральное государственное образовательное бюджетное учреждение </w:t>
      </w:r>
    </w:p>
    <w:p w14:paraId="54A299CF" w14:textId="23944968" w:rsidR="009A3409" w:rsidRPr="001B58D1" w:rsidRDefault="002212D1" w:rsidP="002A6195">
      <w:pPr>
        <w:spacing w:before="65" w:line="276" w:lineRule="auto"/>
        <w:jc w:val="center"/>
        <w:rPr>
          <w:bCs/>
          <w:sz w:val="28"/>
        </w:rPr>
      </w:pPr>
      <w:r w:rsidRPr="001B58D1">
        <w:rPr>
          <w:bCs/>
          <w:sz w:val="28"/>
        </w:rPr>
        <w:t>высшего образования</w:t>
      </w:r>
    </w:p>
    <w:p w14:paraId="7CF387D1" w14:textId="77777777" w:rsidR="009A3409" w:rsidRDefault="002212D1" w:rsidP="002A6195">
      <w:pPr>
        <w:spacing w:before="200"/>
        <w:jc w:val="center"/>
        <w:rPr>
          <w:b/>
          <w:sz w:val="28"/>
        </w:rPr>
      </w:pPr>
      <w:r>
        <w:rPr>
          <w:b/>
          <w:sz w:val="28"/>
        </w:rPr>
        <w:t>«ФИНАНСОВЫЙ УНИВЕРСИТЕТ</w:t>
      </w:r>
    </w:p>
    <w:p w14:paraId="25AE532A" w14:textId="04EEB32C" w:rsidR="009A3409" w:rsidRDefault="002212D1" w:rsidP="002A6195">
      <w:pPr>
        <w:jc w:val="center"/>
        <w:rPr>
          <w:b/>
          <w:sz w:val="28"/>
        </w:rPr>
      </w:pPr>
      <w:r>
        <w:rPr>
          <w:b/>
          <w:sz w:val="28"/>
        </w:rPr>
        <w:t>ПРИ ПРАВИТЕЛЬСТВЕ РОССИЙСКОЙ ФЕДЕРАЦИИ»</w:t>
      </w:r>
    </w:p>
    <w:p w14:paraId="2BB93E03" w14:textId="5D6F7561" w:rsidR="009A3409" w:rsidRDefault="002212D1" w:rsidP="002A6195">
      <w:pPr>
        <w:jc w:val="center"/>
        <w:rPr>
          <w:b/>
          <w:sz w:val="28"/>
        </w:rPr>
      </w:pPr>
      <w:r>
        <w:rPr>
          <w:b/>
          <w:sz w:val="28"/>
        </w:rPr>
        <w:t>(Финансовый университет)</w:t>
      </w:r>
    </w:p>
    <w:p w14:paraId="17F6EB33" w14:textId="76A9B8A6" w:rsidR="00C87665" w:rsidRDefault="00C87665" w:rsidP="002A6195">
      <w:pPr>
        <w:jc w:val="center"/>
        <w:rPr>
          <w:b/>
          <w:sz w:val="28"/>
        </w:rPr>
      </w:pPr>
    </w:p>
    <w:p w14:paraId="681DB030" w14:textId="77777777" w:rsidR="00C87665" w:rsidRDefault="00C87665" w:rsidP="002A6195">
      <w:pPr>
        <w:jc w:val="center"/>
        <w:rPr>
          <w:b/>
          <w:sz w:val="28"/>
        </w:rPr>
      </w:pPr>
    </w:p>
    <w:p w14:paraId="7C8CC510" w14:textId="77777777" w:rsidR="009A3409" w:rsidRDefault="002212D1" w:rsidP="002A6195">
      <w:pPr>
        <w:jc w:val="center"/>
        <w:rPr>
          <w:b/>
          <w:sz w:val="28"/>
        </w:rPr>
      </w:pPr>
      <w:r>
        <w:rPr>
          <w:b/>
          <w:sz w:val="28"/>
        </w:rPr>
        <w:t>Департамент правового регулирования экономической деятельности</w:t>
      </w:r>
    </w:p>
    <w:p w14:paraId="3F70FE0F" w14:textId="75F3867D" w:rsidR="009A3409" w:rsidRPr="00C87665" w:rsidRDefault="00C87665" w:rsidP="00C87665">
      <w:pPr>
        <w:pStyle w:val="a3"/>
        <w:spacing w:before="244" w:line="322" w:lineRule="exact"/>
        <w:ind w:left="0" w:right="653"/>
        <w:rPr>
          <w:spacing w:val="-1"/>
        </w:rPr>
      </w:pPr>
      <w:r>
        <w:rPr>
          <w:spacing w:val="-1"/>
        </w:rPr>
        <w:t xml:space="preserve">                                            </w:t>
      </w:r>
      <w:r w:rsidR="00AD147A" w:rsidRPr="00D43FF0">
        <w:rPr>
          <w:spacing w:val="-1"/>
        </w:rPr>
        <w:t xml:space="preserve">                                         </w:t>
      </w:r>
      <w:r w:rsidR="002212D1" w:rsidRPr="00C87665">
        <w:rPr>
          <w:spacing w:val="-1"/>
        </w:rPr>
        <w:t>УТВЕРЖДАЮ</w:t>
      </w:r>
    </w:p>
    <w:p w14:paraId="695238FA" w14:textId="77777777" w:rsidR="00C87665" w:rsidRDefault="00C87665" w:rsidP="00C87665">
      <w:pPr>
        <w:pStyle w:val="a3"/>
        <w:ind w:left="567" w:right="652"/>
        <w:jc w:val="right"/>
        <w:rPr>
          <w:spacing w:val="-1"/>
        </w:rPr>
      </w:pPr>
    </w:p>
    <w:p w14:paraId="480D2CAA" w14:textId="0AEE284D" w:rsidR="00D43FF0" w:rsidRPr="00C87665" w:rsidRDefault="00D43FF0" w:rsidP="00880C24">
      <w:pPr>
        <w:pStyle w:val="a3"/>
        <w:tabs>
          <w:tab w:val="left" w:pos="8505"/>
        </w:tabs>
        <w:ind w:left="567" w:right="1417"/>
        <w:jc w:val="right"/>
        <w:rPr>
          <w:spacing w:val="-1"/>
        </w:rPr>
      </w:pPr>
      <w:r w:rsidRPr="00C87665">
        <w:rPr>
          <w:spacing w:val="-1"/>
        </w:rPr>
        <w:t xml:space="preserve">Проректор по учебной и </w:t>
      </w:r>
    </w:p>
    <w:p w14:paraId="342B541D" w14:textId="0B6B60CD" w:rsidR="00D43FF0" w:rsidRDefault="00D43FF0" w:rsidP="00880C24">
      <w:pPr>
        <w:pStyle w:val="a3"/>
        <w:ind w:left="567" w:right="1842"/>
        <w:jc w:val="right"/>
        <w:rPr>
          <w:spacing w:val="-1"/>
        </w:rPr>
      </w:pPr>
      <w:r w:rsidRPr="00C87665">
        <w:rPr>
          <w:spacing w:val="-1"/>
        </w:rPr>
        <w:t>методической работе</w:t>
      </w:r>
    </w:p>
    <w:p w14:paraId="009524FD" w14:textId="77777777" w:rsidR="00C87665" w:rsidRPr="00C87665" w:rsidRDefault="00C87665" w:rsidP="00C87665">
      <w:pPr>
        <w:pStyle w:val="a3"/>
        <w:ind w:left="567" w:right="652"/>
        <w:jc w:val="right"/>
        <w:rPr>
          <w:spacing w:val="-1"/>
        </w:rPr>
      </w:pPr>
    </w:p>
    <w:p w14:paraId="6BFE1090" w14:textId="6101B8C8" w:rsidR="00AD147A" w:rsidRPr="00C87665" w:rsidRDefault="00120512" w:rsidP="00C87665">
      <w:pPr>
        <w:pStyle w:val="a3"/>
        <w:spacing w:line="322" w:lineRule="exact"/>
        <w:ind w:left="0" w:right="652"/>
        <w:jc w:val="right"/>
        <w:rPr>
          <w:spacing w:val="-1"/>
        </w:rPr>
      </w:pPr>
      <w:r w:rsidRPr="00C87665">
        <w:rPr>
          <w:spacing w:val="-1"/>
        </w:rPr>
        <w:t xml:space="preserve">        </w:t>
      </w:r>
      <w:r w:rsidR="00671CD4" w:rsidRPr="00C87665">
        <w:rPr>
          <w:spacing w:val="-1"/>
        </w:rPr>
        <w:t xml:space="preserve"> </w:t>
      </w:r>
      <w:r w:rsidR="00AD147A" w:rsidRPr="00C87665">
        <w:rPr>
          <w:spacing w:val="-1"/>
        </w:rPr>
        <w:t xml:space="preserve">            </w:t>
      </w:r>
      <w:r w:rsidRPr="00C87665">
        <w:rPr>
          <w:spacing w:val="-1"/>
        </w:rPr>
        <w:t>__</w:t>
      </w:r>
      <w:r w:rsidR="00AD147A" w:rsidRPr="00C87665">
        <w:rPr>
          <w:spacing w:val="-1"/>
        </w:rPr>
        <w:t>____________</w:t>
      </w:r>
      <w:r w:rsidR="00D43FF0" w:rsidRPr="00C87665">
        <w:rPr>
          <w:spacing w:val="-1"/>
        </w:rPr>
        <w:t>Е.А. Каменева</w:t>
      </w:r>
    </w:p>
    <w:p w14:paraId="4F613FBB" w14:textId="771A1509" w:rsidR="00AD147A" w:rsidRPr="00C87665" w:rsidRDefault="00120512" w:rsidP="00C87665">
      <w:pPr>
        <w:pStyle w:val="a3"/>
        <w:spacing w:line="322" w:lineRule="exact"/>
        <w:ind w:left="567" w:right="652"/>
        <w:jc w:val="right"/>
        <w:rPr>
          <w:spacing w:val="-1"/>
        </w:rPr>
      </w:pPr>
      <w:r w:rsidRPr="00C87665">
        <w:rPr>
          <w:spacing w:val="-1"/>
        </w:rPr>
        <w:t xml:space="preserve">        </w:t>
      </w:r>
      <w:r w:rsidR="002A6195" w:rsidRPr="00C87665">
        <w:rPr>
          <w:spacing w:val="-1"/>
        </w:rPr>
        <w:t xml:space="preserve">  </w:t>
      </w:r>
    </w:p>
    <w:p w14:paraId="1781215A" w14:textId="37E77C2F" w:rsidR="001B58D1" w:rsidRPr="001B58D1" w:rsidRDefault="00C87665" w:rsidP="00C87665">
      <w:pPr>
        <w:pStyle w:val="a3"/>
        <w:spacing w:line="322" w:lineRule="exact"/>
        <w:ind w:left="567" w:right="652"/>
        <w:jc w:val="right"/>
      </w:pPr>
      <w:r>
        <w:rPr>
          <w:spacing w:val="-1"/>
        </w:rPr>
        <w:t>«__</w:t>
      </w:r>
      <w:r w:rsidR="00092E4A">
        <w:rPr>
          <w:spacing w:val="-1"/>
        </w:rPr>
        <w:t>27</w:t>
      </w:r>
      <w:r>
        <w:rPr>
          <w:spacing w:val="-1"/>
        </w:rPr>
        <w:t>__» _____</w:t>
      </w:r>
      <w:r w:rsidR="00092E4A">
        <w:rPr>
          <w:spacing w:val="-1"/>
        </w:rPr>
        <w:t>июня</w:t>
      </w:r>
      <w:bookmarkStart w:id="0" w:name="_GoBack"/>
      <w:bookmarkEnd w:id="0"/>
      <w:r>
        <w:rPr>
          <w:spacing w:val="-1"/>
        </w:rPr>
        <w:t>_____</w:t>
      </w:r>
      <w:r w:rsidR="001B58D1" w:rsidRPr="00C87665">
        <w:rPr>
          <w:spacing w:val="-1"/>
        </w:rPr>
        <w:t>20</w:t>
      </w:r>
      <w:r>
        <w:rPr>
          <w:spacing w:val="-1"/>
        </w:rPr>
        <w:t xml:space="preserve">23 </w:t>
      </w:r>
      <w:r w:rsidR="001B58D1" w:rsidRPr="00C87665">
        <w:rPr>
          <w:spacing w:val="-1"/>
        </w:rPr>
        <w:t>г.</w:t>
      </w:r>
    </w:p>
    <w:p w14:paraId="69BE349B" w14:textId="77777777" w:rsidR="009A3409" w:rsidRDefault="009A3409" w:rsidP="00C87665">
      <w:pPr>
        <w:pStyle w:val="a3"/>
        <w:spacing w:before="2"/>
        <w:ind w:left="567"/>
        <w:jc w:val="center"/>
        <w:rPr>
          <w:sz w:val="20"/>
        </w:rPr>
      </w:pPr>
    </w:p>
    <w:p w14:paraId="1B44EBAA" w14:textId="02F48F07" w:rsidR="009A3409" w:rsidRPr="001B58D1" w:rsidRDefault="009A3409" w:rsidP="00C87665">
      <w:pPr>
        <w:pStyle w:val="a3"/>
        <w:tabs>
          <w:tab w:val="left" w:pos="8895"/>
        </w:tabs>
        <w:spacing w:before="89"/>
        <w:ind w:left="567"/>
      </w:pPr>
    </w:p>
    <w:p w14:paraId="39B99AE5" w14:textId="77777777" w:rsidR="002E56F2" w:rsidRPr="00D43FF0" w:rsidRDefault="002E56F2" w:rsidP="002E56F2">
      <w:pPr>
        <w:pStyle w:val="a3"/>
        <w:spacing w:before="89"/>
        <w:ind w:left="0"/>
        <w:jc w:val="center"/>
        <w:rPr>
          <w:b/>
          <w:bCs/>
        </w:rPr>
      </w:pPr>
      <w:r>
        <w:rPr>
          <w:bCs/>
        </w:rPr>
        <w:t>Галушко Д.В.</w:t>
      </w:r>
    </w:p>
    <w:p w14:paraId="3E118BDC" w14:textId="3EAD59C5" w:rsidR="009A3409" w:rsidRPr="0067045B" w:rsidRDefault="00E72723" w:rsidP="00DF41EA">
      <w:pPr>
        <w:pStyle w:val="a3"/>
        <w:spacing w:before="89"/>
        <w:ind w:left="0"/>
        <w:jc w:val="center"/>
        <w:rPr>
          <w:bCs/>
        </w:rPr>
      </w:pPr>
      <w:r>
        <w:rPr>
          <w:bCs/>
        </w:rPr>
        <w:t>Федулов В.И.</w:t>
      </w:r>
    </w:p>
    <w:p w14:paraId="0E13BD8D" w14:textId="2F262B0E" w:rsidR="0067045B" w:rsidRPr="0096646A" w:rsidRDefault="001B58D1" w:rsidP="00DF41EA">
      <w:pPr>
        <w:spacing w:before="249"/>
        <w:jc w:val="center"/>
        <w:rPr>
          <w:b/>
          <w:color w:val="000000" w:themeColor="text1"/>
          <w:sz w:val="40"/>
          <w:szCs w:val="40"/>
        </w:rPr>
      </w:pPr>
      <w:r w:rsidRPr="0096646A">
        <w:rPr>
          <w:b/>
          <w:color w:val="000000" w:themeColor="text1"/>
          <w:sz w:val="40"/>
          <w:szCs w:val="40"/>
        </w:rPr>
        <w:t>Транснациональные корпорации</w:t>
      </w:r>
    </w:p>
    <w:p w14:paraId="265B9334" w14:textId="77777777" w:rsidR="0067045B" w:rsidRPr="0096646A" w:rsidRDefault="002212D1" w:rsidP="0067045B">
      <w:pPr>
        <w:pStyle w:val="110"/>
        <w:spacing w:before="254"/>
        <w:ind w:left="0" w:firstLine="0"/>
        <w:jc w:val="center"/>
        <w:rPr>
          <w:color w:val="000000" w:themeColor="text1"/>
        </w:rPr>
      </w:pPr>
      <w:r w:rsidRPr="0096646A">
        <w:rPr>
          <w:b w:val="0"/>
          <w:color w:val="000000" w:themeColor="text1"/>
        </w:rPr>
        <w:t xml:space="preserve"> </w:t>
      </w:r>
      <w:r w:rsidR="0067045B" w:rsidRPr="0096646A">
        <w:rPr>
          <w:color w:val="000000" w:themeColor="text1"/>
        </w:rPr>
        <w:t>Рабочая программа дисциплины</w:t>
      </w:r>
    </w:p>
    <w:p w14:paraId="16C96136" w14:textId="77777777" w:rsidR="0067045B" w:rsidRPr="0096646A" w:rsidRDefault="0067045B" w:rsidP="0067045B">
      <w:pPr>
        <w:widowControl/>
        <w:autoSpaceDE/>
        <w:autoSpaceDN/>
        <w:jc w:val="center"/>
        <w:rPr>
          <w:rFonts w:eastAsia="Calibri"/>
          <w:color w:val="000000" w:themeColor="text1"/>
          <w:sz w:val="28"/>
          <w:szCs w:val="28"/>
          <w:lang w:bidi="ar-SA"/>
        </w:rPr>
      </w:pPr>
      <w:r w:rsidRPr="0096646A">
        <w:rPr>
          <w:rFonts w:eastAsia="Calibri"/>
          <w:color w:val="000000" w:themeColor="text1"/>
          <w:sz w:val="28"/>
          <w:szCs w:val="28"/>
          <w:lang w:bidi="ar-SA"/>
        </w:rPr>
        <w:t>для студентов, обучающихся по направлению подготовки</w:t>
      </w:r>
    </w:p>
    <w:p w14:paraId="46A3126F" w14:textId="77777777" w:rsidR="0067045B" w:rsidRPr="0096646A" w:rsidRDefault="0067045B" w:rsidP="0067045B">
      <w:pPr>
        <w:widowControl/>
        <w:autoSpaceDE/>
        <w:autoSpaceDN/>
        <w:jc w:val="center"/>
        <w:rPr>
          <w:rFonts w:eastAsia="Calibri"/>
          <w:color w:val="000000" w:themeColor="text1"/>
          <w:sz w:val="28"/>
          <w:szCs w:val="28"/>
          <w:lang w:bidi="ar-SA"/>
        </w:rPr>
      </w:pPr>
      <w:r w:rsidRPr="0096646A">
        <w:rPr>
          <w:rFonts w:eastAsia="Calibri"/>
          <w:color w:val="000000" w:themeColor="text1"/>
          <w:sz w:val="28"/>
          <w:szCs w:val="28"/>
          <w:lang w:bidi="ar-SA"/>
        </w:rPr>
        <w:t>40.03.01 «Юриспруденция», ОП «Юриспруденция»,</w:t>
      </w:r>
    </w:p>
    <w:p w14:paraId="7907008A" w14:textId="77777777" w:rsidR="0067045B" w:rsidRPr="0096646A" w:rsidRDefault="0067045B" w:rsidP="0067045B">
      <w:pPr>
        <w:widowControl/>
        <w:autoSpaceDE/>
        <w:autoSpaceDN/>
        <w:jc w:val="center"/>
        <w:rPr>
          <w:rFonts w:eastAsia="Calibri"/>
          <w:color w:val="000000" w:themeColor="text1"/>
          <w:sz w:val="28"/>
          <w:szCs w:val="28"/>
          <w:lang w:bidi="ar-SA"/>
        </w:rPr>
      </w:pPr>
      <w:r w:rsidRPr="0096646A">
        <w:rPr>
          <w:rFonts w:eastAsia="Calibri"/>
          <w:color w:val="000000" w:themeColor="text1"/>
          <w:sz w:val="28"/>
          <w:szCs w:val="28"/>
          <w:lang w:bidi="ar-SA"/>
        </w:rPr>
        <w:t xml:space="preserve">профиль «Международном экономическое право (с частичной </w:t>
      </w:r>
    </w:p>
    <w:p w14:paraId="1CACB4A2" w14:textId="45668B15" w:rsidR="0067045B" w:rsidRPr="0096646A" w:rsidRDefault="0067045B" w:rsidP="0067045B">
      <w:pPr>
        <w:widowControl/>
        <w:autoSpaceDE/>
        <w:autoSpaceDN/>
        <w:jc w:val="center"/>
        <w:rPr>
          <w:rFonts w:eastAsia="Calibri"/>
          <w:color w:val="000000" w:themeColor="text1"/>
          <w:sz w:val="28"/>
          <w:szCs w:val="28"/>
          <w:lang w:bidi="ar-SA"/>
        </w:rPr>
      </w:pPr>
      <w:r w:rsidRPr="0096646A">
        <w:rPr>
          <w:rFonts w:eastAsia="Calibri"/>
          <w:color w:val="000000" w:themeColor="text1"/>
          <w:sz w:val="28"/>
          <w:szCs w:val="28"/>
          <w:lang w:bidi="ar-SA"/>
        </w:rPr>
        <w:t>реализацией на англ. языке)»</w:t>
      </w:r>
    </w:p>
    <w:p w14:paraId="09F28E35" w14:textId="548F8CDF" w:rsidR="0067045B" w:rsidRDefault="0067045B" w:rsidP="0067045B">
      <w:pPr>
        <w:widowControl/>
        <w:autoSpaceDE/>
        <w:autoSpaceDN/>
        <w:jc w:val="center"/>
        <w:rPr>
          <w:rFonts w:eastAsia="Calibri"/>
          <w:color w:val="FF0000"/>
          <w:sz w:val="28"/>
          <w:szCs w:val="28"/>
          <w:lang w:bidi="ar-SA"/>
        </w:rPr>
      </w:pPr>
    </w:p>
    <w:p w14:paraId="221C1ED4" w14:textId="0A0B04CF" w:rsidR="00FA1004" w:rsidRDefault="00FA1004" w:rsidP="0067045B">
      <w:pPr>
        <w:widowControl/>
        <w:autoSpaceDE/>
        <w:autoSpaceDN/>
        <w:jc w:val="center"/>
        <w:rPr>
          <w:rFonts w:eastAsia="Calibri"/>
          <w:color w:val="FF0000"/>
          <w:sz w:val="28"/>
          <w:szCs w:val="28"/>
          <w:lang w:bidi="ar-SA"/>
        </w:rPr>
      </w:pPr>
    </w:p>
    <w:p w14:paraId="63C43F1B" w14:textId="77777777" w:rsidR="00FA1004" w:rsidRPr="0067045B" w:rsidRDefault="00FA1004" w:rsidP="0067045B">
      <w:pPr>
        <w:widowControl/>
        <w:autoSpaceDE/>
        <w:autoSpaceDN/>
        <w:jc w:val="center"/>
        <w:rPr>
          <w:rFonts w:eastAsia="Calibri"/>
          <w:color w:val="FF0000"/>
          <w:sz w:val="28"/>
          <w:szCs w:val="28"/>
          <w:lang w:bidi="ar-SA"/>
        </w:rPr>
      </w:pPr>
    </w:p>
    <w:p w14:paraId="55E34E21" w14:textId="77777777" w:rsidR="0067045B" w:rsidRPr="0067045B" w:rsidRDefault="0067045B" w:rsidP="0067045B">
      <w:pPr>
        <w:widowControl/>
        <w:autoSpaceDE/>
        <w:autoSpaceDN/>
        <w:jc w:val="center"/>
        <w:rPr>
          <w:rFonts w:eastAsia="Calibri"/>
          <w:color w:val="FF0000"/>
          <w:sz w:val="28"/>
          <w:szCs w:val="28"/>
          <w:lang w:bidi="ar-SA"/>
        </w:rPr>
      </w:pPr>
    </w:p>
    <w:p w14:paraId="5229E562" w14:textId="77777777" w:rsidR="009A3409" w:rsidRDefault="002212D1" w:rsidP="00DF41EA">
      <w:pPr>
        <w:spacing w:line="322" w:lineRule="exact"/>
        <w:jc w:val="center"/>
        <w:rPr>
          <w:i/>
          <w:sz w:val="28"/>
        </w:rPr>
      </w:pPr>
      <w:r>
        <w:rPr>
          <w:i/>
          <w:sz w:val="28"/>
        </w:rPr>
        <w:t>Рекомендовано Ученым советом Юридического факультета</w:t>
      </w:r>
    </w:p>
    <w:p w14:paraId="259A4335" w14:textId="2EA2E03B" w:rsidR="00E93B55" w:rsidRDefault="00E93B55" w:rsidP="00653007">
      <w:pPr>
        <w:tabs>
          <w:tab w:val="left" w:pos="2471"/>
          <w:tab w:val="left" w:pos="3090"/>
        </w:tabs>
        <w:spacing w:line="322" w:lineRule="exact"/>
        <w:jc w:val="center"/>
        <w:rPr>
          <w:sz w:val="28"/>
        </w:rPr>
      </w:pPr>
      <w:r>
        <w:rPr>
          <w:sz w:val="28"/>
        </w:rPr>
        <w:t>(</w:t>
      </w:r>
      <w:r>
        <w:rPr>
          <w:i/>
          <w:sz w:val="28"/>
        </w:rPr>
        <w:t>протокол</w:t>
      </w:r>
      <w:r w:rsidR="00880C24">
        <w:rPr>
          <w:i/>
          <w:spacing w:val="-1"/>
          <w:sz w:val="28"/>
        </w:rPr>
        <w:t xml:space="preserve"> № 30 от 20 июня 2023 г.</w:t>
      </w:r>
      <w:r>
        <w:rPr>
          <w:sz w:val="28"/>
        </w:rPr>
        <w:t>)</w:t>
      </w:r>
    </w:p>
    <w:p w14:paraId="194EE450" w14:textId="77777777" w:rsidR="001B58D1" w:rsidRDefault="001B58D1" w:rsidP="00653007">
      <w:pPr>
        <w:jc w:val="center"/>
        <w:rPr>
          <w:i/>
          <w:sz w:val="28"/>
        </w:rPr>
      </w:pPr>
    </w:p>
    <w:p w14:paraId="4E99016E" w14:textId="50AA487F" w:rsidR="00671CD4" w:rsidRDefault="002212D1" w:rsidP="00653007">
      <w:pPr>
        <w:jc w:val="center"/>
        <w:rPr>
          <w:i/>
          <w:sz w:val="28"/>
        </w:rPr>
      </w:pPr>
      <w:r>
        <w:rPr>
          <w:i/>
          <w:sz w:val="28"/>
        </w:rPr>
        <w:t xml:space="preserve">Одобрено </w:t>
      </w:r>
      <w:r w:rsidR="00E93B55">
        <w:rPr>
          <w:i/>
          <w:sz w:val="28"/>
        </w:rPr>
        <w:t xml:space="preserve">Советом </w:t>
      </w:r>
      <w:r>
        <w:rPr>
          <w:i/>
          <w:sz w:val="28"/>
        </w:rPr>
        <w:t>учебно-научн</w:t>
      </w:r>
      <w:r w:rsidR="00E93B55">
        <w:rPr>
          <w:i/>
          <w:sz w:val="28"/>
        </w:rPr>
        <w:t>ого</w:t>
      </w:r>
      <w:r w:rsidR="00880C24">
        <w:rPr>
          <w:i/>
          <w:sz w:val="28"/>
        </w:rPr>
        <w:t xml:space="preserve"> д</w:t>
      </w:r>
      <w:r>
        <w:rPr>
          <w:i/>
          <w:sz w:val="28"/>
        </w:rPr>
        <w:t>епартамент</w:t>
      </w:r>
      <w:r w:rsidR="00E93B55">
        <w:rPr>
          <w:i/>
          <w:sz w:val="28"/>
        </w:rPr>
        <w:t>а</w:t>
      </w:r>
      <w:r>
        <w:rPr>
          <w:i/>
          <w:sz w:val="28"/>
        </w:rPr>
        <w:t xml:space="preserve"> правового регулирования </w:t>
      </w:r>
    </w:p>
    <w:p w14:paraId="562DF570" w14:textId="38451DE7" w:rsidR="009A3409" w:rsidRDefault="002212D1" w:rsidP="00653007">
      <w:pPr>
        <w:jc w:val="center"/>
        <w:rPr>
          <w:i/>
          <w:sz w:val="28"/>
        </w:rPr>
      </w:pPr>
      <w:r>
        <w:rPr>
          <w:i/>
          <w:sz w:val="28"/>
        </w:rPr>
        <w:t>экономической деятельности</w:t>
      </w:r>
    </w:p>
    <w:p w14:paraId="2A1106D2" w14:textId="408B3001" w:rsidR="00E93B55" w:rsidRDefault="00E93B55" w:rsidP="00653007">
      <w:pPr>
        <w:tabs>
          <w:tab w:val="left" w:pos="2471"/>
          <w:tab w:val="left" w:pos="3090"/>
        </w:tabs>
        <w:spacing w:line="322" w:lineRule="exact"/>
        <w:jc w:val="center"/>
        <w:rPr>
          <w:sz w:val="28"/>
        </w:rPr>
      </w:pPr>
      <w:r>
        <w:rPr>
          <w:sz w:val="28"/>
        </w:rPr>
        <w:t>(</w:t>
      </w:r>
      <w:r>
        <w:rPr>
          <w:i/>
          <w:sz w:val="28"/>
        </w:rPr>
        <w:t>протокол</w:t>
      </w:r>
      <w:r w:rsidR="00880C24">
        <w:rPr>
          <w:i/>
          <w:spacing w:val="-1"/>
          <w:sz w:val="28"/>
        </w:rPr>
        <w:t xml:space="preserve"> № 15 от 18 мая 2023г.</w:t>
      </w:r>
      <w:r>
        <w:rPr>
          <w:sz w:val="28"/>
        </w:rPr>
        <w:t>)</w:t>
      </w:r>
    </w:p>
    <w:p w14:paraId="720BE138" w14:textId="77777777" w:rsidR="0067045B" w:rsidRDefault="0067045B" w:rsidP="00653007">
      <w:pPr>
        <w:tabs>
          <w:tab w:val="left" w:pos="2471"/>
          <w:tab w:val="left" w:pos="3090"/>
        </w:tabs>
        <w:spacing w:line="322" w:lineRule="exact"/>
        <w:jc w:val="center"/>
        <w:rPr>
          <w:sz w:val="28"/>
        </w:rPr>
      </w:pPr>
    </w:p>
    <w:p w14:paraId="635B0E95" w14:textId="0C393E87" w:rsidR="009A3409" w:rsidRPr="00880C24" w:rsidRDefault="00F973F0" w:rsidP="00653007">
      <w:pPr>
        <w:pStyle w:val="a3"/>
        <w:tabs>
          <w:tab w:val="left" w:pos="1446"/>
        </w:tabs>
        <w:spacing w:before="226"/>
        <w:ind w:left="0"/>
        <w:jc w:val="center"/>
        <w:rPr>
          <w:b/>
        </w:rPr>
        <w:sectPr w:rsidR="009A3409" w:rsidRPr="00880C24" w:rsidSect="00120512">
          <w:footerReference w:type="default" r:id="rId8"/>
          <w:pgSz w:w="11910" w:h="16840"/>
          <w:pgMar w:top="1160" w:right="533" w:bottom="1120" w:left="1171" w:header="0" w:footer="923" w:gutter="0"/>
          <w:pgNumType w:start="2"/>
          <w:cols w:space="720"/>
        </w:sectPr>
      </w:pPr>
      <w:r w:rsidRPr="00880C24">
        <w:rPr>
          <w:b/>
        </w:rPr>
        <w:t>Москв</w:t>
      </w:r>
      <w:r w:rsidR="00671CD4" w:rsidRPr="00880C24">
        <w:rPr>
          <w:b/>
        </w:rPr>
        <w:t xml:space="preserve">а </w:t>
      </w:r>
      <w:r w:rsidRPr="00880C24">
        <w:rPr>
          <w:b/>
        </w:rPr>
        <w:t>20</w:t>
      </w:r>
      <w:r w:rsidR="00C73B16" w:rsidRPr="00880C24">
        <w:rPr>
          <w:b/>
        </w:rPr>
        <w:t>2</w:t>
      </w:r>
      <w:r w:rsidR="007F234C" w:rsidRPr="00880C24">
        <w:rPr>
          <w:b/>
        </w:rPr>
        <w:t>3</w:t>
      </w:r>
    </w:p>
    <w:p w14:paraId="36A884B8" w14:textId="77777777" w:rsidR="00CD690D" w:rsidRDefault="00CD690D" w:rsidP="00CD690D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УДК </w:t>
      </w:r>
      <w:r w:rsidRPr="00CA5194">
        <w:rPr>
          <w:b/>
          <w:bCs/>
          <w:sz w:val="28"/>
          <w:szCs w:val="28"/>
        </w:rPr>
        <w:t xml:space="preserve">339.9(073) </w:t>
      </w:r>
    </w:p>
    <w:p w14:paraId="79F85E95" w14:textId="77777777" w:rsidR="00CD690D" w:rsidRDefault="00CD690D" w:rsidP="00CD690D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ББК </w:t>
      </w:r>
      <w:r w:rsidRPr="00CA5194">
        <w:rPr>
          <w:b/>
          <w:bCs/>
          <w:sz w:val="28"/>
          <w:szCs w:val="28"/>
        </w:rPr>
        <w:t xml:space="preserve">65.298 </w:t>
      </w:r>
    </w:p>
    <w:p w14:paraId="48516EDE" w14:textId="77777777" w:rsidR="00CD690D" w:rsidRDefault="00CD690D" w:rsidP="00CD690D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 34</w:t>
      </w:r>
    </w:p>
    <w:p w14:paraId="1C0C2B89" w14:textId="0BB97425" w:rsidR="00D9516C" w:rsidRDefault="00D9516C" w:rsidP="00653007">
      <w:pPr>
        <w:pStyle w:val="110"/>
        <w:ind w:left="0" w:firstLine="0"/>
        <w:jc w:val="left"/>
      </w:pPr>
    </w:p>
    <w:p w14:paraId="5D7569A6" w14:textId="77777777" w:rsidR="00C94C2F" w:rsidRPr="00C94C2F" w:rsidRDefault="00C94C2F" w:rsidP="00C94C2F">
      <w:pPr>
        <w:rPr>
          <w:sz w:val="28"/>
          <w:szCs w:val="28"/>
        </w:rPr>
      </w:pPr>
      <w:r w:rsidRPr="00C94C2F">
        <w:rPr>
          <w:b/>
          <w:sz w:val="28"/>
          <w:szCs w:val="28"/>
        </w:rPr>
        <w:t>Рецензент:</w:t>
      </w:r>
      <w:r w:rsidRPr="00C94C2F">
        <w:rPr>
          <w:sz w:val="28"/>
          <w:szCs w:val="28"/>
        </w:rPr>
        <w:t xml:space="preserve"> Павликов С.Г., руководитель Департамента правового регулирования экономической деятельности, </w:t>
      </w:r>
      <w:proofErr w:type="spellStart"/>
      <w:r w:rsidRPr="00C94C2F">
        <w:rPr>
          <w:sz w:val="28"/>
          <w:szCs w:val="28"/>
        </w:rPr>
        <w:t>д.ю.н</w:t>
      </w:r>
      <w:proofErr w:type="spellEnd"/>
      <w:r w:rsidRPr="00C94C2F">
        <w:rPr>
          <w:sz w:val="28"/>
          <w:szCs w:val="28"/>
        </w:rPr>
        <w:t>., профессор.</w:t>
      </w:r>
    </w:p>
    <w:p w14:paraId="64A96CCE" w14:textId="77777777" w:rsidR="00C94C2F" w:rsidRDefault="00C94C2F" w:rsidP="00653007">
      <w:pPr>
        <w:pStyle w:val="110"/>
        <w:ind w:left="0" w:firstLine="0"/>
        <w:jc w:val="left"/>
      </w:pPr>
    </w:p>
    <w:p w14:paraId="6103B90E" w14:textId="7DAFE6C9" w:rsidR="009A3409" w:rsidRDefault="00DF41EA" w:rsidP="00653007">
      <w:pPr>
        <w:pStyle w:val="110"/>
        <w:ind w:left="0" w:firstLine="0"/>
        <w:jc w:val="left"/>
      </w:pPr>
      <w:r>
        <w:t>Галушко Д.В.</w:t>
      </w:r>
      <w:r w:rsidR="00C94C2F">
        <w:t>, Федулов В.И.</w:t>
      </w:r>
    </w:p>
    <w:p w14:paraId="1ACEF7FA" w14:textId="02F7DB25" w:rsidR="009A3409" w:rsidRPr="00FB4954" w:rsidRDefault="002212D1" w:rsidP="00653007">
      <w:pPr>
        <w:pStyle w:val="a3"/>
        <w:spacing w:before="244" w:line="276" w:lineRule="auto"/>
        <w:ind w:left="0"/>
        <w:jc w:val="both"/>
      </w:pPr>
      <w:r>
        <w:t>Рабочая программа дисциплины «</w:t>
      </w:r>
      <w:r w:rsidR="00FB4954">
        <w:t>Транснациональные корпорации»</w:t>
      </w:r>
      <w:r>
        <w:t xml:space="preserve"> для студентов, обучающихся по направлению подготовки</w:t>
      </w:r>
      <w:r w:rsidR="00FB4954">
        <w:rPr>
          <w:spacing w:val="-3"/>
        </w:rPr>
        <w:t xml:space="preserve"> 40.03.01 «Юриспруденция</w:t>
      </w:r>
      <w:r w:rsidR="00E93B55">
        <w:rPr>
          <w:spacing w:val="-3"/>
        </w:rPr>
        <w:t>»</w:t>
      </w:r>
      <w:r>
        <w:rPr>
          <w:spacing w:val="-3"/>
        </w:rPr>
        <w:t>:</w:t>
      </w:r>
      <w:r w:rsidR="00FB4954">
        <w:rPr>
          <w:spacing w:val="-3"/>
        </w:rPr>
        <w:t xml:space="preserve"> </w:t>
      </w:r>
      <w:r w:rsidRPr="00FB4954">
        <w:t>– М.: Финансовый универси</w:t>
      </w:r>
      <w:r w:rsidR="00F973F0" w:rsidRPr="00FB4954">
        <w:t>тет при Правительстве РФ, – 202</w:t>
      </w:r>
      <w:r w:rsidR="00FB4954">
        <w:t>3</w:t>
      </w:r>
      <w:r w:rsidRPr="00FB4954">
        <w:t>. –</w:t>
      </w:r>
      <w:r w:rsidR="003E5806">
        <w:t>2</w:t>
      </w:r>
      <w:r w:rsidR="008C2002">
        <w:t>4</w:t>
      </w:r>
      <w:r w:rsidRPr="00FB4954">
        <w:rPr>
          <w:spacing w:val="-4"/>
        </w:rPr>
        <w:t xml:space="preserve"> </w:t>
      </w:r>
      <w:r w:rsidRPr="00FB4954">
        <w:t>с.</w:t>
      </w:r>
    </w:p>
    <w:p w14:paraId="110BFF86" w14:textId="354A3340" w:rsidR="009A3409" w:rsidRDefault="002212D1" w:rsidP="00653007">
      <w:pPr>
        <w:pStyle w:val="a3"/>
        <w:spacing w:before="199" w:line="276" w:lineRule="auto"/>
        <w:ind w:left="0"/>
        <w:jc w:val="both"/>
      </w:pPr>
      <w:r>
        <w:t>В</w:t>
      </w:r>
      <w:r>
        <w:rPr>
          <w:spacing w:val="-6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  <w:r>
        <w:rPr>
          <w:spacing w:val="-6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определены</w:t>
      </w:r>
      <w:r>
        <w:rPr>
          <w:spacing w:val="-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место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ОП,</w:t>
      </w:r>
      <w:r>
        <w:rPr>
          <w:spacing w:val="-5"/>
        </w:rPr>
        <w:t xml:space="preserve"> </w:t>
      </w:r>
      <w:r>
        <w:t>требования к результатам освоения дисциплины, представлены содержательная часть программы, тематика практических семинаров, фонд оценочных средств для текущего контроля и проведения промежуточной аттестации, учебно-методическое и информационное</w:t>
      </w:r>
      <w:r>
        <w:rPr>
          <w:spacing w:val="-4"/>
        </w:rPr>
        <w:t xml:space="preserve"> </w:t>
      </w:r>
      <w:r>
        <w:t>обеспечение.</w:t>
      </w:r>
    </w:p>
    <w:p w14:paraId="7A9CFE4E" w14:textId="77777777" w:rsidR="00653007" w:rsidRDefault="00653007" w:rsidP="00653007">
      <w:pPr>
        <w:pStyle w:val="a3"/>
        <w:spacing w:before="199" w:line="276" w:lineRule="auto"/>
        <w:ind w:left="0"/>
        <w:jc w:val="both"/>
      </w:pPr>
    </w:p>
    <w:p w14:paraId="14567905" w14:textId="7D0D1766" w:rsidR="009A3409" w:rsidRDefault="00FB4954" w:rsidP="00653007">
      <w:pPr>
        <w:pStyle w:val="110"/>
        <w:spacing w:before="205"/>
        <w:ind w:left="0" w:firstLine="0"/>
        <w:jc w:val="center"/>
      </w:pPr>
      <w:r>
        <w:t>Транснациональные корпорации</w:t>
      </w:r>
      <w:r w:rsidR="002212D1">
        <w:t xml:space="preserve"> </w:t>
      </w:r>
    </w:p>
    <w:p w14:paraId="7724E2B9" w14:textId="36E464F2" w:rsidR="009A3409" w:rsidRDefault="002212D1" w:rsidP="00BF4B5A">
      <w:pPr>
        <w:pStyle w:val="a3"/>
        <w:spacing w:before="163" w:line="424" w:lineRule="auto"/>
        <w:ind w:left="0"/>
        <w:jc w:val="center"/>
      </w:pPr>
      <w:r>
        <w:t xml:space="preserve">Рабочая программа дисциплины </w:t>
      </w:r>
    </w:p>
    <w:p w14:paraId="253DC9E9" w14:textId="4E77AA9D" w:rsidR="00BF4B5A" w:rsidRDefault="00BF4B5A" w:rsidP="00BF4B5A">
      <w:pPr>
        <w:pStyle w:val="a3"/>
        <w:spacing w:before="163" w:line="424" w:lineRule="auto"/>
        <w:ind w:left="0"/>
        <w:jc w:val="center"/>
      </w:pPr>
    </w:p>
    <w:p w14:paraId="5FD92100" w14:textId="27D3E048" w:rsidR="00BF4B5A" w:rsidRDefault="00BF4B5A" w:rsidP="00BF4B5A">
      <w:pPr>
        <w:pStyle w:val="a3"/>
        <w:spacing w:before="163" w:line="424" w:lineRule="auto"/>
        <w:ind w:left="0"/>
        <w:jc w:val="center"/>
      </w:pPr>
    </w:p>
    <w:p w14:paraId="064FF77C" w14:textId="7A47A42E" w:rsidR="00BF4B5A" w:rsidRDefault="00BF4B5A" w:rsidP="00BF4B5A">
      <w:pPr>
        <w:pStyle w:val="a3"/>
        <w:spacing w:before="163" w:line="424" w:lineRule="auto"/>
        <w:ind w:left="0"/>
        <w:jc w:val="center"/>
      </w:pPr>
    </w:p>
    <w:p w14:paraId="297269EE" w14:textId="2556949F" w:rsidR="003E5806" w:rsidRDefault="003E5806" w:rsidP="00BF4B5A">
      <w:pPr>
        <w:pStyle w:val="a3"/>
        <w:spacing w:before="163" w:line="424" w:lineRule="auto"/>
        <w:ind w:left="0"/>
        <w:jc w:val="center"/>
      </w:pPr>
    </w:p>
    <w:p w14:paraId="05906458" w14:textId="0F662983" w:rsidR="003E5806" w:rsidRDefault="003E5806" w:rsidP="00BF4B5A">
      <w:pPr>
        <w:pStyle w:val="a3"/>
        <w:spacing w:before="163" w:line="424" w:lineRule="auto"/>
        <w:ind w:left="0"/>
        <w:jc w:val="center"/>
      </w:pPr>
    </w:p>
    <w:p w14:paraId="5D533A24" w14:textId="07E80572" w:rsidR="003E5806" w:rsidRDefault="003E5806" w:rsidP="00BF4B5A">
      <w:pPr>
        <w:pStyle w:val="a3"/>
        <w:spacing w:before="163" w:line="424" w:lineRule="auto"/>
        <w:ind w:left="0"/>
        <w:jc w:val="center"/>
      </w:pPr>
    </w:p>
    <w:p w14:paraId="6B25AD12" w14:textId="77777777" w:rsidR="00B5545E" w:rsidRDefault="00B5545E" w:rsidP="00BF4B5A">
      <w:pPr>
        <w:pStyle w:val="a3"/>
        <w:spacing w:before="163" w:line="424" w:lineRule="auto"/>
        <w:ind w:left="0"/>
        <w:jc w:val="center"/>
      </w:pPr>
    </w:p>
    <w:p w14:paraId="00CCB088" w14:textId="0B98AA5E" w:rsidR="00B5545E" w:rsidRDefault="00B5545E" w:rsidP="00B5545E">
      <w:pPr>
        <w:pStyle w:val="a3"/>
        <w:ind w:left="0"/>
        <w:jc w:val="right"/>
      </w:pPr>
      <w:r>
        <w:t xml:space="preserve">© </w:t>
      </w:r>
      <w:r w:rsidRPr="00B5545E">
        <w:t>Галушко Дмитрий Вячеславович</w:t>
      </w:r>
      <w:r>
        <w:t>,</w:t>
      </w:r>
      <w:r>
        <w:rPr>
          <w:spacing w:val="-12"/>
        </w:rPr>
        <w:t xml:space="preserve"> </w:t>
      </w:r>
      <w:r>
        <w:t>2023</w:t>
      </w:r>
    </w:p>
    <w:p w14:paraId="5D1ADBBA" w14:textId="25C2843E" w:rsidR="009A3409" w:rsidRDefault="00F973F0" w:rsidP="00B5545E">
      <w:pPr>
        <w:pStyle w:val="a3"/>
        <w:ind w:left="0"/>
        <w:jc w:val="right"/>
      </w:pPr>
      <w:r>
        <w:t>©</w:t>
      </w:r>
      <w:r w:rsidR="00194175">
        <w:t xml:space="preserve"> </w:t>
      </w:r>
      <w:r>
        <w:t>Федулов Вячеслав Ильич</w:t>
      </w:r>
      <w:r w:rsidR="002212D1">
        <w:t>,</w:t>
      </w:r>
      <w:r w:rsidR="002212D1">
        <w:rPr>
          <w:spacing w:val="-12"/>
        </w:rPr>
        <w:t xml:space="preserve"> </w:t>
      </w:r>
      <w:r>
        <w:t>202</w:t>
      </w:r>
      <w:r w:rsidR="00FB4954">
        <w:t>3</w:t>
      </w:r>
    </w:p>
    <w:p w14:paraId="6336917B" w14:textId="740B2EBD" w:rsidR="009A3409" w:rsidRDefault="002212D1" w:rsidP="00B5545E">
      <w:pPr>
        <w:pStyle w:val="a3"/>
        <w:ind w:left="0"/>
        <w:jc w:val="right"/>
      </w:pPr>
      <w:r>
        <w:t>©</w:t>
      </w:r>
      <w:r w:rsidR="00194175">
        <w:t xml:space="preserve"> </w:t>
      </w:r>
      <w:r>
        <w:t>Финансовый университет,</w:t>
      </w:r>
      <w:r>
        <w:rPr>
          <w:spacing w:val="-13"/>
        </w:rPr>
        <w:t xml:space="preserve"> </w:t>
      </w:r>
      <w:r w:rsidR="00BE7C5A">
        <w:t>202</w:t>
      </w:r>
      <w:r w:rsidR="00FB4954">
        <w:t>3</w:t>
      </w:r>
    </w:p>
    <w:p w14:paraId="4D555DB1" w14:textId="77777777" w:rsidR="009A3409" w:rsidRDefault="009A3409" w:rsidP="00B5545E">
      <w:pPr>
        <w:jc w:val="right"/>
      </w:pPr>
    </w:p>
    <w:p w14:paraId="0D7454D3" w14:textId="77777777" w:rsidR="00331F8A" w:rsidRDefault="00331F8A" w:rsidP="007F234C"/>
    <w:p w14:paraId="3938A870" w14:textId="77777777" w:rsidR="00331F8A" w:rsidRDefault="00331F8A" w:rsidP="00331F8A">
      <w:pPr>
        <w:pStyle w:val="110"/>
        <w:spacing w:before="65"/>
        <w:ind w:left="0" w:firstLine="0"/>
        <w:jc w:val="center"/>
      </w:pPr>
      <w:r>
        <w:lastRenderedPageBreak/>
        <w:t>СОДЕРЖАНИЕ</w:t>
      </w:r>
    </w:p>
    <w:p w14:paraId="4DA2B2D8" w14:textId="77777777" w:rsidR="00331F8A" w:rsidRDefault="00331F8A" w:rsidP="00331F8A">
      <w:pPr>
        <w:ind w:left="567"/>
        <w:jc w:val="both"/>
        <w:rPr>
          <w:sz w:val="24"/>
        </w:rPr>
      </w:pPr>
    </w:p>
    <w:p w14:paraId="75B3E05B" w14:textId="6318074F" w:rsidR="00331F8A" w:rsidRPr="00D43FF0" w:rsidRDefault="00331F8A" w:rsidP="003E5806">
      <w:pPr>
        <w:numPr>
          <w:ilvl w:val="0"/>
          <w:numId w:val="1"/>
        </w:numPr>
        <w:ind w:left="0" w:right="708" w:firstLine="0"/>
        <w:jc w:val="both"/>
        <w:rPr>
          <w:sz w:val="24"/>
        </w:rPr>
      </w:pPr>
      <w:r w:rsidRPr="00D43FF0">
        <w:rPr>
          <w:sz w:val="24"/>
        </w:rPr>
        <w:t>Наименование дисциплины</w:t>
      </w:r>
      <w:r w:rsidRPr="00815402">
        <w:rPr>
          <w:sz w:val="24"/>
        </w:rPr>
        <w:t>…………………………………………………………</w:t>
      </w:r>
      <w:proofErr w:type="gramStart"/>
      <w:r w:rsidRPr="00815402">
        <w:rPr>
          <w:sz w:val="24"/>
        </w:rPr>
        <w:t>…</w:t>
      </w:r>
      <w:r w:rsidR="00D55169" w:rsidRPr="00815402">
        <w:rPr>
          <w:sz w:val="24"/>
        </w:rPr>
        <w:t>….</w:t>
      </w:r>
      <w:proofErr w:type="gramEnd"/>
      <w:r w:rsidR="00D55169" w:rsidRPr="00815402">
        <w:rPr>
          <w:sz w:val="24"/>
        </w:rPr>
        <w:t>4</w:t>
      </w:r>
    </w:p>
    <w:p w14:paraId="10B305BD" w14:textId="0722F831" w:rsidR="00331F8A" w:rsidRPr="00D43FF0" w:rsidRDefault="00331F8A" w:rsidP="003E5806">
      <w:pPr>
        <w:numPr>
          <w:ilvl w:val="0"/>
          <w:numId w:val="1"/>
        </w:numPr>
        <w:ind w:left="0" w:right="708" w:firstLine="0"/>
        <w:jc w:val="both"/>
        <w:rPr>
          <w:sz w:val="24"/>
        </w:rPr>
      </w:pPr>
      <w:r w:rsidRPr="00D43FF0">
        <w:rPr>
          <w:sz w:val="24"/>
        </w:rPr>
        <w:t>Перечень планируемых результатов освоения образовательной программы                  с указанием индикаторов их достижения, соотнесенных с планируемыми результатами обучения по дисциплине……………………………………………………………………</w:t>
      </w:r>
      <w:proofErr w:type="gramStart"/>
      <w:r w:rsidRPr="00D43FF0">
        <w:rPr>
          <w:sz w:val="24"/>
        </w:rPr>
        <w:t>…</w:t>
      </w:r>
      <w:r w:rsidR="00D55169">
        <w:rPr>
          <w:sz w:val="24"/>
        </w:rPr>
        <w:t>….</w:t>
      </w:r>
      <w:proofErr w:type="gramEnd"/>
      <w:r w:rsidR="00D55169">
        <w:rPr>
          <w:sz w:val="24"/>
        </w:rPr>
        <w:t>4</w:t>
      </w:r>
    </w:p>
    <w:p w14:paraId="3EEFCEBF" w14:textId="5F1B0620" w:rsidR="00331F8A" w:rsidRPr="00D43FF0" w:rsidRDefault="00331F8A" w:rsidP="003E5806">
      <w:pPr>
        <w:numPr>
          <w:ilvl w:val="0"/>
          <w:numId w:val="1"/>
        </w:numPr>
        <w:ind w:left="0" w:right="708" w:firstLine="0"/>
        <w:jc w:val="both"/>
        <w:rPr>
          <w:sz w:val="24"/>
        </w:rPr>
      </w:pPr>
      <w:r w:rsidRPr="00D43FF0">
        <w:rPr>
          <w:sz w:val="24"/>
        </w:rPr>
        <w:t>Место дисциплины в структуре образовательной программы……………………………………………………………………………………</w:t>
      </w:r>
      <w:proofErr w:type="gramStart"/>
      <w:r w:rsidRPr="00D43FF0">
        <w:rPr>
          <w:sz w:val="24"/>
        </w:rPr>
        <w:t>…...</w:t>
      </w:r>
      <w:r w:rsidR="00D55169">
        <w:rPr>
          <w:sz w:val="24"/>
        </w:rPr>
        <w:t>.</w:t>
      </w:r>
      <w:proofErr w:type="gramEnd"/>
      <w:r w:rsidR="00D55169">
        <w:rPr>
          <w:sz w:val="24"/>
        </w:rPr>
        <w:t>6</w:t>
      </w:r>
    </w:p>
    <w:p w14:paraId="10DB39E0" w14:textId="41C89B26" w:rsidR="00331F8A" w:rsidRPr="00D43FF0" w:rsidRDefault="00331F8A" w:rsidP="003E5806">
      <w:pPr>
        <w:numPr>
          <w:ilvl w:val="0"/>
          <w:numId w:val="1"/>
        </w:numPr>
        <w:ind w:left="0" w:right="708" w:firstLine="0"/>
        <w:jc w:val="both"/>
        <w:rPr>
          <w:sz w:val="24"/>
        </w:rPr>
      </w:pPr>
      <w:r w:rsidRPr="00D43FF0">
        <w:rPr>
          <w:sz w:val="24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обучающихся………………………………………………………………………………………</w:t>
      </w:r>
      <w:r w:rsidR="00D55169">
        <w:rPr>
          <w:sz w:val="24"/>
        </w:rPr>
        <w:t>6</w:t>
      </w:r>
    </w:p>
    <w:p w14:paraId="4547FA9A" w14:textId="6DE6771F" w:rsidR="00331F8A" w:rsidRPr="00D43FF0" w:rsidRDefault="00331F8A" w:rsidP="003E5806">
      <w:pPr>
        <w:numPr>
          <w:ilvl w:val="0"/>
          <w:numId w:val="1"/>
        </w:numPr>
        <w:ind w:left="0" w:right="708" w:firstLine="0"/>
        <w:jc w:val="both"/>
        <w:rPr>
          <w:sz w:val="24"/>
        </w:rPr>
      </w:pPr>
      <w:r w:rsidRPr="00D43FF0">
        <w:rPr>
          <w:sz w:val="24"/>
        </w:rPr>
        <w:t>Содержание дисциплины, структурированное по темам (разделам) дисциплины          с указанием их объемов (в академических часах) и видов учебных занятий…………………</w:t>
      </w:r>
      <w:r w:rsidR="00D55169">
        <w:rPr>
          <w:sz w:val="24"/>
        </w:rPr>
        <w:t>…7</w:t>
      </w:r>
    </w:p>
    <w:p w14:paraId="7565B092" w14:textId="664DD3E0" w:rsidR="00331F8A" w:rsidRPr="00D43FF0" w:rsidRDefault="00331F8A" w:rsidP="003E5806">
      <w:pPr>
        <w:numPr>
          <w:ilvl w:val="1"/>
          <w:numId w:val="1"/>
        </w:numPr>
        <w:ind w:left="0" w:right="708" w:firstLine="0"/>
        <w:jc w:val="both"/>
        <w:rPr>
          <w:sz w:val="24"/>
        </w:rPr>
      </w:pPr>
      <w:r w:rsidRPr="00D43FF0">
        <w:rPr>
          <w:sz w:val="24"/>
        </w:rPr>
        <w:t>Содержание дисциплины……………………………………………………………</w:t>
      </w:r>
      <w:proofErr w:type="gramStart"/>
      <w:r w:rsidRPr="00D43FF0">
        <w:rPr>
          <w:sz w:val="24"/>
        </w:rPr>
        <w:t>…</w:t>
      </w:r>
      <w:r w:rsidR="00D55169">
        <w:rPr>
          <w:sz w:val="24"/>
        </w:rPr>
        <w:t>….</w:t>
      </w:r>
      <w:proofErr w:type="gramEnd"/>
      <w:r w:rsidR="00D55169">
        <w:rPr>
          <w:sz w:val="24"/>
        </w:rPr>
        <w:t>7</w:t>
      </w:r>
    </w:p>
    <w:p w14:paraId="5933CDF1" w14:textId="1FD0B331" w:rsidR="00331F8A" w:rsidRPr="00D43FF0" w:rsidRDefault="00331F8A" w:rsidP="003E5806">
      <w:pPr>
        <w:numPr>
          <w:ilvl w:val="1"/>
          <w:numId w:val="1"/>
        </w:numPr>
        <w:ind w:left="0" w:right="708" w:firstLine="0"/>
        <w:jc w:val="both"/>
        <w:rPr>
          <w:sz w:val="24"/>
        </w:rPr>
      </w:pPr>
      <w:r w:rsidRPr="00D43FF0">
        <w:rPr>
          <w:sz w:val="24"/>
        </w:rPr>
        <w:t>Учебно-тематический план………………………………………………………….....</w:t>
      </w:r>
      <w:r w:rsidR="00D55169">
        <w:rPr>
          <w:sz w:val="24"/>
        </w:rPr>
        <w:t>...</w:t>
      </w:r>
      <w:r w:rsidRPr="00D43FF0">
        <w:rPr>
          <w:sz w:val="24"/>
        </w:rPr>
        <w:t>.</w:t>
      </w:r>
      <w:r w:rsidR="00D55169">
        <w:rPr>
          <w:sz w:val="24"/>
        </w:rPr>
        <w:t>9</w:t>
      </w:r>
    </w:p>
    <w:p w14:paraId="33708EF6" w14:textId="74DC0843" w:rsidR="00331F8A" w:rsidRPr="00D43FF0" w:rsidRDefault="00331F8A" w:rsidP="003E5806">
      <w:pPr>
        <w:numPr>
          <w:ilvl w:val="1"/>
          <w:numId w:val="1"/>
        </w:numPr>
        <w:ind w:left="0" w:right="708" w:firstLine="0"/>
        <w:jc w:val="both"/>
        <w:rPr>
          <w:sz w:val="24"/>
        </w:rPr>
      </w:pPr>
      <w:r w:rsidRPr="00D43FF0">
        <w:rPr>
          <w:sz w:val="24"/>
        </w:rPr>
        <w:t>Содержание семинаров, практических занятий…………………………………</w:t>
      </w:r>
      <w:proofErr w:type="gramStart"/>
      <w:r w:rsidRPr="00D43FF0">
        <w:rPr>
          <w:sz w:val="24"/>
        </w:rPr>
        <w:t>……</w:t>
      </w:r>
      <w:r w:rsidR="00D55169">
        <w:rPr>
          <w:sz w:val="24"/>
        </w:rPr>
        <w:t>.</w:t>
      </w:r>
      <w:proofErr w:type="gramEnd"/>
      <w:r w:rsidR="00D55169">
        <w:rPr>
          <w:sz w:val="24"/>
        </w:rPr>
        <w:t>.10</w:t>
      </w:r>
    </w:p>
    <w:p w14:paraId="0029493D" w14:textId="18B01A39" w:rsidR="00331F8A" w:rsidRPr="00D43FF0" w:rsidRDefault="00331F8A" w:rsidP="003E5806">
      <w:pPr>
        <w:numPr>
          <w:ilvl w:val="0"/>
          <w:numId w:val="1"/>
        </w:numPr>
        <w:ind w:left="0" w:right="708" w:firstLine="0"/>
        <w:jc w:val="both"/>
        <w:rPr>
          <w:sz w:val="24"/>
        </w:rPr>
      </w:pPr>
      <w:r w:rsidRPr="00D43FF0">
        <w:rPr>
          <w:sz w:val="24"/>
        </w:rPr>
        <w:t>Перечень учебно-методического обеспечения для самостоятельной работы обучающихся по дисциплине……………………………………………………………………</w:t>
      </w:r>
      <w:r w:rsidR="00D55169">
        <w:rPr>
          <w:sz w:val="24"/>
        </w:rPr>
        <w:t>12</w:t>
      </w:r>
    </w:p>
    <w:p w14:paraId="4AEB62C8" w14:textId="6586E075" w:rsidR="00331F8A" w:rsidRPr="00D43FF0" w:rsidRDefault="00331F8A" w:rsidP="003E5806">
      <w:pPr>
        <w:numPr>
          <w:ilvl w:val="1"/>
          <w:numId w:val="1"/>
        </w:numPr>
        <w:ind w:left="0" w:right="708" w:firstLine="0"/>
        <w:jc w:val="both"/>
        <w:rPr>
          <w:sz w:val="24"/>
        </w:rPr>
      </w:pPr>
      <w:r w:rsidRPr="00D43FF0">
        <w:rPr>
          <w:sz w:val="24"/>
        </w:rPr>
        <w:t>Перечень вопросов, отводимых на самостоятельное освоение дисциплины, формы внеаудиторной самостоятельной работы…………………………………………………</w:t>
      </w:r>
      <w:proofErr w:type="gramStart"/>
      <w:r w:rsidRPr="00D43FF0">
        <w:rPr>
          <w:sz w:val="24"/>
        </w:rPr>
        <w:t>…….</w:t>
      </w:r>
      <w:proofErr w:type="gramEnd"/>
      <w:r w:rsidR="00D55169">
        <w:rPr>
          <w:sz w:val="24"/>
        </w:rPr>
        <w:t>12</w:t>
      </w:r>
    </w:p>
    <w:p w14:paraId="43396049" w14:textId="44409CFE" w:rsidR="00331F8A" w:rsidRPr="00D43FF0" w:rsidRDefault="00331F8A" w:rsidP="003E5806">
      <w:pPr>
        <w:numPr>
          <w:ilvl w:val="1"/>
          <w:numId w:val="1"/>
        </w:numPr>
        <w:ind w:left="0" w:right="708" w:firstLine="0"/>
        <w:jc w:val="both"/>
        <w:rPr>
          <w:sz w:val="24"/>
        </w:rPr>
      </w:pPr>
      <w:r w:rsidRPr="00D43FF0">
        <w:rPr>
          <w:sz w:val="24"/>
        </w:rPr>
        <w:t>Перечень вопросов, заданий, тем для подготовки к текущему контролю……….....</w:t>
      </w:r>
      <w:r w:rsidR="00D55169">
        <w:rPr>
          <w:sz w:val="24"/>
        </w:rPr>
        <w:t>...14</w:t>
      </w:r>
    </w:p>
    <w:p w14:paraId="0B2F9947" w14:textId="68897D76" w:rsidR="00331F8A" w:rsidRPr="00D43FF0" w:rsidRDefault="00331F8A" w:rsidP="003E5806">
      <w:pPr>
        <w:numPr>
          <w:ilvl w:val="0"/>
          <w:numId w:val="1"/>
        </w:numPr>
        <w:ind w:left="0" w:right="708" w:firstLine="0"/>
        <w:jc w:val="both"/>
        <w:rPr>
          <w:sz w:val="24"/>
        </w:rPr>
      </w:pPr>
      <w:r w:rsidRPr="00D43FF0">
        <w:rPr>
          <w:sz w:val="24"/>
        </w:rPr>
        <w:t>Фонд оценочных средств для проведения промежуточной аттестации обучающихся по дисциплине………………………………………………………………</w:t>
      </w:r>
      <w:proofErr w:type="gramStart"/>
      <w:r w:rsidRPr="00D43FF0">
        <w:rPr>
          <w:sz w:val="24"/>
        </w:rPr>
        <w:t>…….</w:t>
      </w:r>
      <w:proofErr w:type="gramEnd"/>
      <w:r w:rsidRPr="00D43FF0">
        <w:rPr>
          <w:sz w:val="24"/>
        </w:rPr>
        <w:t>.…………….</w:t>
      </w:r>
      <w:r w:rsidR="00D55169">
        <w:rPr>
          <w:sz w:val="24"/>
        </w:rPr>
        <w:t>.16</w:t>
      </w:r>
    </w:p>
    <w:p w14:paraId="3C17FA95" w14:textId="638E167E" w:rsidR="00331F8A" w:rsidRPr="00D43FF0" w:rsidRDefault="00331F8A" w:rsidP="003E5806">
      <w:pPr>
        <w:numPr>
          <w:ilvl w:val="0"/>
          <w:numId w:val="1"/>
        </w:numPr>
        <w:ind w:left="0" w:right="708" w:firstLine="0"/>
        <w:jc w:val="both"/>
        <w:rPr>
          <w:sz w:val="24"/>
        </w:rPr>
      </w:pPr>
      <w:r w:rsidRPr="00D43FF0">
        <w:rPr>
          <w:sz w:val="24"/>
        </w:rPr>
        <w:t>Перечень основной и дополнительной учебной литературы, необходимой для освоения дисциплины……………………………………………………………………………</w:t>
      </w:r>
      <w:r w:rsidR="0008567A">
        <w:rPr>
          <w:sz w:val="24"/>
        </w:rPr>
        <w:t>20</w:t>
      </w:r>
    </w:p>
    <w:p w14:paraId="7EF4EC09" w14:textId="29EF2308" w:rsidR="00331F8A" w:rsidRPr="00D43FF0" w:rsidRDefault="00331F8A" w:rsidP="003E5806">
      <w:pPr>
        <w:numPr>
          <w:ilvl w:val="0"/>
          <w:numId w:val="1"/>
        </w:numPr>
        <w:ind w:left="0" w:right="708" w:firstLine="0"/>
        <w:jc w:val="both"/>
        <w:rPr>
          <w:sz w:val="24"/>
        </w:rPr>
      </w:pPr>
      <w:r w:rsidRPr="00D43FF0">
        <w:rPr>
          <w:sz w:val="24"/>
        </w:rPr>
        <w:t>Перечень ресурсов информационно-телекоммуникационной сети «Интернет, необходимых для освоения дисциплины…………………………………………………</w:t>
      </w:r>
      <w:proofErr w:type="gramStart"/>
      <w:r w:rsidRPr="00D43FF0">
        <w:rPr>
          <w:sz w:val="24"/>
        </w:rPr>
        <w:t>…….</w:t>
      </w:r>
      <w:proofErr w:type="gramEnd"/>
      <w:r w:rsidR="00D55169">
        <w:rPr>
          <w:sz w:val="24"/>
        </w:rPr>
        <w:t>2</w:t>
      </w:r>
      <w:r w:rsidR="0008567A">
        <w:rPr>
          <w:sz w:val="24"/>
        </w:rPr>
        <w:t>1</w:t>
      </w:r>
    </w:p>
    <w:p w14:paraId="1510012B" w14:textId="18FEE695" w:rsidR="00331F8A" w:rsidRPr="00D43FF0" w:rsidRDefault="00331F8A" w:rsidP="003E5806">
      <w:pPr>
        <w:numPr>
          <w:ilvl w:val="0"/>
          <w:numId w:val="1"/>
        </w:numPr>
        <w:ind w:left="0" w:right="708" w:firstLine="0"/>
        <w:jc w:val="both"/>
        <w:rPr>
          <w:sz w:val="24"/>
        </w:rPr>
      </w:pPr>
      <w:r w:rsidRPr="00D43FF0">
        <w:rPr>
          <w:sz w:val="24"/>
        </w:rPr>
        <w:t>Методические указания для обучающихся по освоению дисциплины…………</w:t>
      </w:r>
      <w:proofErr w:type="gramStart"/>
      <w:r w:rsidRPr="00D43FF0">
        <w:rPr>
          <w:sz w:val="24"/>
        </w:rPr>
        <w:t>…</w:t>
      </w:r>
      <w:r w:rsidR="00D55169">
        <w:rPr>
          <w:sz w:val="24"/>
        </w:rPr>
        <w:t>….</w:t>
      </w:r>
      <w:proofErr w:type="gramEnd"/>
      <w:r w:rsidR="00D55169">
        <w:rPr>
          <w:sz w:val="24"/>
        </w:rPr>
        <w:t>2</w:t>
      </w:r>
      <w:r w:rsidR="0008567A">
        <w:rPr>
          <w:sz w:val="24"/>
        </w:rPr>
        <w:t>2</w:t>
      </w:r>
    </w:p>
    <w:p w14:paraId="220997AE" w14:textId="5E653419" w:rsidR="00331F8A" w:rsidRPr="00D43FF0" w:rsidRDefault="00331F8A" w:rsidP="003E5806">
      <w:pPr>
        <w:numPr>
          <w:ilvl w:val="0"/>
          <w:numId w:val="1"/>
        </w:numPr>
        <w:ind w:left="0" w:right="708" w:firstLine="0"/>
        <w:jc w:val="both"/>
        <w:rPr>
          <w:sz w:val="24"/>
        </w:rPr>
      </w:pPr>
      <w:r w:rsidRPr="00D43FF0">
        <w:rPr>
          <w:sz w:val="24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</w:t>
      </w:r>
      <w:proofErr w:type="gramStart"/>
      <w:r w:rsidRPr="00D43FF0">
        <w:rPr>
          <w:sz w:val="24"/>
        </w:rPr>
        <w:t>…</w:t>
      </w:r>
      <w:r w:rsidR="00D55169">
        <w:rPr>
          <w:sz w:val="24"/>
        </w:rPr>
        <w:t>….</w:t>
      </w:r>
      <w:proofErr w:type="gramEnd"/>
      <w:r w:rsidR="00D55169">
        <w:rPr>
          <w:sz w:val="24"/>
        </w:rPr>
        <w:t>2</w:t>
      </w:r>
      <w:r w:rsidR="0008567A">
        <w:rPr>
          <w:sz w:val="24"/>
        </w:rPr>
        <w:t>4</w:t>
      </w:r>
    </w:p>
    <w:p w14:paraId="650CA582" w14:textId="516D6B15" w:rsidR="00331F8A" w:rsidRPr="00D43FF0" w:rsidRDefault="00331F8A" w:rsidP="003E5806">
      <w:pPr>
        <w:numPr>
          <w:ilvl w:val="0"/>
          <w:numId w:val="1"/>
        </w:numPr>
        <w:ind w:left="0" w:right="708" w:firstLine="0"/>
        <w:jc w:val="both"/>
        <w:rPr>
          <w:sz w:val="24"/>
        </w:rPr>
      </w:pPr>
      <w:r w:rsidRPr="00D43FF0">
        <w:rPr>
          <w:sz w:val="24"/>
        </w:rPr>
        <w:t>Описание материально-технической базы, необходимой для осуществления образовательного процесса по дисциплине………………………………………………</w:t>
      </w:r>
      <w:proofErr w:type="gramStart"/>
      <w:r w:rsidRPr="00D43FF0">
        <w:rPr>
          <w:sz w:val="24"/>
        </w:rPr>
        <w:t>…….</w:t>
      </w:r>
      <w:proofErr w:type="gramEnd"/>
      <w:r w:rsidR="00D55169">
        <w:rPr>
          <w:sz w:val="24"/>
        </w:rPr>
        <w:t>2</w:t>
      </w:r>
      <w:r w:rsidR="0008567A">
        <w:rPr>
          <w:sz w:val="24"/>
        </w:rPr>
        <w:t>4</w:t>
      </w:r>
    </w:p>
    <w:p w14:paraId="216CC289" w14:textId="77777777" w:rsidR="00331F8A" w:rsidRPr="00D43FF0" w:rsidRDefault="00331F8A" w:rsidP="003E5806">
      <w:pPr>
        <w:ind w:right="708"/>
      </w:pPr>
    </w:p>
    <w:p w14:paraId="2F01671C" w14:textId="77777777" w:rsidR="00331F8A" w:rsidRDefault="00331F8A" w:rsidP="003E5806">
      <w:pPr>
        <w:ind w:right="708"/>
      </w:pPr>
    </w:p>
    <w:p w14:paraId="3E76EA71" w14:textId="77777777" w:rsidR="00331F8A" w:rsidRDefault="00331F8A" w:rsidP="003E5806"/>
    <w:p w14:paraId="499483BF" w14:textId="77777777" w:rsidR="00331F8A" w:rsidRDefault="00331F8A" w:rsidP="00331F8A"/>
    <w:p w14:paraId="4806D766" w14:textId="77777777" w:rsidR="00331F8A" w:rsidRDefault="00331F8A" w:rsidP="00331F8A"/>
    <w:p w14:paraId="23B8956F" w14:textId="77777777" w:rsidR="00331F8A" w:rsidRDefault="00331F8A" w:rsidP="00331F8A"/>
    <w:p w14:paraId="51C32A11" w14:textId="77777777" w:rsidR="00331F8A" w:rsidRDefault="00331F8A" w:rsidP="00331F8A"/>
    <w:p w14:paraId="597FD6AC" w14:textId="77777777" w:rsidR="00331F8A" w:rsidRDefault="00331F8A" w:rsidP="00331F8A"/>
    <w:p w14:paraId="0649904A" w14:textId="77777777" w:rsidR="00331F8A" w:rsidRDefault="00331F8A" w:rsidP="00331F8A"/>
    <w:p w14:paraId="2C50F020" w14:textId="77777777" w:rsidR="00331F8A" w:rsidRDefault="00331F8A" w:rsidP="00331F8A"/>
    <w:p w14:paraId="2B54CCD1" w14:textId="4CCC28E3" w:rsidR="00331F8A" w:rsidRDefault="00331F8A" w:rsidP="00331F8A"/>
    <w:p w14:paraId="4F497CEE" w14:textId="77777777" w:rsidR="0067045B" w:rsidRDefault="0067045B" w:rsidP="00331F8A"/>
    <w:p w14:paraId="5D2F7738" w14:textId="70D98F52" w:rsidR="00331F8A" w:rsidRDefault="00331F8A" w:rsidP="00331F8A"/>
    <w:p w14:paraId="655C2C35" w14:textId="1C18CAFE" w:rsidR="00B17965" w:rsidRDefault="00B17965" w:rsidP="00331F8A"/>
    <w:p w14:paraId="7E302EAA" w14:textId="197B1909" w:rsidR="00B17965" w:rsidRDefault="00B17965" w:rsidP="00331F8A"/>
    <w:p w14:paraId="227C29B1" w14:textId="1058205A" w:rsidR="00B17965" w:rsidRDefault="00B17965" w:rsidP="00331F8A"/>
    <w:p w14:paraId="377C3189" w14:textId="2FAC46A8" w:rsidR="00331F8A" w:rsidRDefault="00331F8A" w:rsidP="003E5806">
      <w:pPr>
        <w:pStyle w:val="110"/>
        <w:numPr>
          <w:ilvl w:val="0"/>
          <w:numId w:val="10"/>
        </w:numPr>
        <w:tabs>
          <w:tab w:val="left" w:pos="1666"/>
        </w:tabs>
      </w:pPr>
      <w:r>
        <w:t>Наименование дисциплины</w:t>
      </w:r>
    </w:p>
    <w:p w14:paraId="3D3EDCE0" w14:textId="77777777" w:rsidR="003E5806" w:rsidRDefault="003E5806" w:rsidP="003E5806">
      <w:pPr>
        <w:pStyle w:val="110"/>
        <w:tabs>
          <w:tab w:val="left" w:pos="1666"/>
        </w:tabs>
        <w:ind w:left="1211" w:firstLine="0"/>
      </w:pPr>
    </w:p>
    <w:p w14:paraId="32851BCD" w14:textId="730175A6" w:rsidR="00331F8A" w:rsidRDefault="00331F8A" w:rsidP="00331F8A">
      <w:pPr>
        <w:pStyle w:val="110"/>
        <w:tabs>
          <w:tab w:val="left" w:pos="1666"/>
        </w:tabs>
        <w:ind w:left="851" w:firstLine="0"/>
        <w:rPr>
          <w:b w:val="0"/>
          <w:bCs w:val="0"/>
          <w:shd w:val="clear" w:color="auto" w:fill="FFFF00"/>
        </w:rPr>
      </w:pPr>
      <w:r w:rsidRPr="00D91BC1">
        <w:rPr>
          <w:b w:val="0"/>
          <w:bCs w:val="0"/>
        </w:rPr>
        <w:t>Транснациональные корпорации</w:t>
      </w:r>
      <w:r w:rsidR="00D91BC1" w:rsidRPr="00D91BC1">
        <w:rPr>
          <w:b w:val="0"/>
          <w:bCs w:val="0"/>
        </w:rPr>
        <w:t xml:space="preserve"> </w:t>
      </w:r>
    </w:p>
    <w:p w14:paraId="42E07366" w14:textId="77777777" w:rsidR="00BF4B5A" w:rsidRDefault="00BF4B5A" w:rsidP="00331F8A">
      <w:pPr>
        <w:pStyle w:val="110"/>
        <w:tabs>
          <w:tab w:val="left" w:pos="1666"/>
        </w:tabs>
        <w:ind w:left="851" w:firstLine="0"/>
        <w:rPr>
          <w:b w:val="0"/>
          <w:bCs w:val="0"/>
        </w:rPr>
      </w:pPr>
    </w:p>
    <w:p w14:paraId="378868CE" w14:textId="77777777" w:rsidR="00331F8A" w:rsidRDefault="00331F8A" w:rsidP="00331F8A">
      <w:pPr>
        <w:pStyle w:val="110"/>
        <w:tabs>
          <w:tab w:val="left" w:pos="1666"/>
        </w:tabs>
        <w:ind w:left="0" w:firstLine="851"/>
      </w:pPr>
      <w:r w:rsidRPr="00653007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07297ECE" w14:textId="77777777" w:rsidR="00331F8A" w:rsidRPr="00653007" w:rsidRDefault="00331F8A" w:rsidP="00331F8A">
      <w:pPr>
        <w:pStyle w:val="110"/>
        <w:tabs>
          <w:tab w:val="left" w:pos="1666"/>
        </w:tabs>
        <w:ind w:left="0" w:firstLine="851"/>
      </w:pPr>
    </w:p>
    <w:tbl>
      <w:tblPr>
        <w:tblStyle w:val="ad"/>
        <w:tblW w:w="10803" w:type="dxa"/>
        <w:tblInd w:w="-318" w:type="dxa"/>
        <w:tblLook w:val="04A0" w:firstRow="1" w:lastRow="0" w:firstColumn="1" w:lastColumn="0" w:noHBand="0" w:noVBand="1"/>
      </w:tblPr>
      <w:tblGrid>
        <w:gridCol w:w="1134"/>
        <w:gridCol w:w="2357"/>
        <w:gridCol w:w="2776"/>
        <w:gridCol w:w="4536"/>
      </w:tblGrid>
      <w:tr w:rsidR="00331F8A" w14:paraId="49E09881" w14:textId="77777777" w:rsidTr="003E5806">
        <w:tc>
          <w:tcPr>
            <w:tcW w:w="1134" w:type="dxa"/>
          </w:tcPr>
          <w:p w14:paraId="5DF261C0" w14:textId="37B7F44F" w:rsidR="00331F8A" w:rsidRPr="001E3512" w:rsidRDefault="00331F8A" w:rsidP="001B63D2">
            <w:pPr>
              <w:pStyle w:val="110"/>
              <w:tabs>
                <w:tab w:val="left" w:pos="1666"/>
              </w:tabs>
              <w:ind w:left="0" w:firstLine="0"/>
              <w:rPr>
                <w:b w:val="0"/>
                <w:bCs w:val="0"/>
                <w:sz w:val="24"/>
                <w:szCs w:val="24"/>
              </w:rPr>
            </w:pPr>
            <w:r w:rsidRPr="001E3512">
              <w:rPr>
                <w:b w:val="0"/>
                <w:bCs w:val="0"/>
                <w:sz w:val="24"/>
                <w:szCs w:val="24"/>
              </w:rPr>
              <w:t>Код компе</w:t>
            </w:r>
            <w:r w:rsidR="00BF4B5A">
              <w:rPr>
                <w:b w:val="0"/>
                <w:bCs w:val="0"/>
                <w:sz w:val="24"/>
                <w:szCs w:val="24"/>
              </w:rPr>
              <w:t>-</w:t>
            </w:r>
            <w:proofErr w:type="spellStart"/>
            <w:r w:rsidRPr="001E3512">
              <w:rPr>
                <w:b w:val="0"/>
                <w:bCs w:val="0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357" w:type="dxa"/>
          </w:tcPr>
          <w:p w14:paraId="369CF671" w14:textId="77777777" w:rsidR="00331F8A" w:rsidRPr="001E3512" w:rsidRDefault="00331F8A" w:rsidP="001B63D2">
            <w:pPr>
              <w:pStyle w:val="110"/>
              <w:tabs>
                <w:tab w:val="left" w:pos="1666"/>
              </w:tabs>
              <w:ind w:left="0" w:firstLine="0"/>
              <w:rPr>
                <w:b w:val="0"/>
                <w:bCs w:val="0"/>
                <w:sz w:val="24"/>
                <w:szCs w:val="24"/>
              </w:rPr>
            </w:pPr>
            <w:r w:rsidRPr="001E3512">
              <w:rPr>
                <w:b w:val="0"/>
                <w:bCs w:val="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776" w:type="dxa"/>
          </w:tcPr>
          <w:p w14:paraId="3EA711E9" w14:textId="77777777" w:rsidR="00331F8A" w:rsidRPr="001E3512" w:rsidRDefault="00331F8A" w:rsidP="001B63D2">
            <w:pPr>
              <w:pStyle w:val="110"/>
              <w:tabs>
                <w:tab w:val="left" w:pos="1666"/>
              </w:tabs>
              <w:ind w:left="0" w:firstLine="0"/>
              <w:rPr>
                <w:b w:val="0"/>
                <w:bCs w:val="0"/>
                <w:sz w:val="24"/>
                <w:szCs w:val="24"/>
              </w:rPr>
            </w:pPr>
            <w:r w:rsidRPr="001E3512">
              <w:rPr>
                <w:b w:val="0"/>
                <w:bCs w:val="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36" w:type="dxa"/>
          </w:tcPr>
          <w:p w14:paraId="2A66EEB6" w14:textId="77777777" w:rsidR="00331F8A" w:rsidRPr="001E3512" w:rsidRDefault="00331F8A" w:rsidP="001B63D2">
            <w:pPr>
              <w:pStyle w:val="110"/>
              <w:tabs>
                <w:tab w:val="left" w:pos="1666"/>
              </w:tabs>
              <w:ind w:left="0" w:firstLine="0"/>
              <w:rPr>
                <w:b w:val="0"/>
                <w:bCs w:val="0"/>
                <w:sz w:val="24"/>
                <w:szCs w:val="24"/>
              </w:rPr>
            </w:pPr>
            <w:r w:rsidRPr="001E3512">
              <w:rPr>
                <w:b w:val="0"/>
                <w:bCs w:val="0"/>
                <w:sz w:val="24"/>
                <w:szCs w:val="24"/>
              </w:rPr>
              <w:t xml:space="preserve">Результаты обучения (умения и знания), соотнесенные </w:t>
            </w:r>
            <w:r>
              <w:rPr>
                <w:b w:val="0"/>
                <w:bCs w:val="0"/>
                <w:sz w:val="24"/>
                <w:szCs w:val="24"/>
              </w:rPr>
              <w:t xml:space="preserve">          </w:t>
            </w:r>
            <w:r w:rsidRPr="001E3512">
              <w:rPr>
                <w:b w:val="0"/>
                <w:bCs w:val="0"/>
                <w:sz w:val="24"/>
                <w:szCs w:val="24"/>
              </w:rPr>
              <w:t>с индикаторами достижения компетенции</w:t>
            </w:r>
          </w:p>
        </w:tc>
      </w:tr>
      <w:tr w:rsidR="00331F8A" w14:paraId="0B7F9E3B" w14:textId="77777777" w:rsidTr="003E5806">
        <w:tc>
          <w:tcPr>
            <w:tcW w:w="1134" w:type="dxa"/>
          </w:tcPr>
          <w:p w14:paraId="48476547" w14:textId="77777777" w:rsidR="00331F8A" w:rsidRPr="00C73B16" w:rsidRDefault="00331F8A" w:rsidP="001B63D2">
            <w:pPr>
              <w:pStyle w:val="110"/>
              <w:tabs>
                <w:tab w:val="left" w:pos="1666"/>
              </w:tabs>
              <w:ind w:left="0" w:firstLine="0"/>
              <w:rPr>
                <w:b w:val="0"/>
                <w:bCs w:val="0"/>
                <w:sz w:val="24"/>
                <w:szCs w:val="24"/>
              </w:rPr>
            </w:pPr>
            <w:r w:rsidRPr="00C73B16">
              <w:rPr>
                <w:b w:val="0"/>
                <w:bCs w:val="0"/>
                <w:sz w:val="24"/>
                <w:szCs w:val="24"/>
              </w:rPr>
              <w:t>ПКП - 1</w:t>
            </w:r>
          </w:p>
        </w:tc>
        <w:tc>
          <w:tcPr>
            <w:tcW w:w="2357" w:type="dxa"/>
          </w:tcPr>
          <w:p w14:paraId="76053B84" w14:textId="77777777" w:rsidR="00331F8A" w:rsidRPr="00D4582B" w:rsidRDefault="00331F8A" w:rsidP="001B63D2">
            <w:pPr>
              <w:jc w:val="both"/>
              <w:rPr>
                <w:color w:val="000000"/>
                <w:sz w:val="24"/>
                <w:szCs w:val="24"/>
              </w:rPr>
            </w:pPr>
            <w:r w:rsidRPr="00D4582B">
              <w:rPr>
                <w:color w:val="000000"/>
                <w:sz w:val="24"/>
                <w:szCs w:val="24"/>
              </w:rPr>
              <w:t>Способность</w:t>
            </w:r>
          </w:p>
          <w:p w14:paraId="41C93848" w14:textId="77777777" w:rsidR="00331F8A" w:rsidRPr="00D4582B" w:rsidRDefault="00331F8A" w:rsidP="001B63D2">
            <w:pPr>
              <w:jc w:val="both"/>
              <w:rPr>
                <w:color w:val="000000"/>
                <w:sz w:val="24"/>
                <w:szCs w:val="24"/>
              </w:rPr>
            </w:pPr>
            <w:r w:rsidRPr="00D4582B">
              <w:rPr>
                <w:color w:val="000000"/>
                <w:sz w:val="24"/>
                <w:szCs w:val="24"/>
              </w:rPr>
              <w:t>квалифицированно</w:t>
            </w:r>
          </w:p>
          <w:p w14:paraId="5F80E969" w14:textId="77777777" w:rsidR="00331F8A" w:rsidRPr="00D4582B" w:rsidRDefault="00331F8A" w:rsidP="001B63D2">
            <w:pPr>
              <w:jc w:val="both"/>
              <w:rPr>
                <w:color w:val="000000"/>
                <w:sz w:val="24"/>
                <w:szCs w:val="24"/>
              </w:rPr>
            </w:pPr>
            <w:r w:rsidRPr="00D4582B">
              <w:rPr>
                <w:color w:val="000000"/>
                <w:sz w:val="24"/>
                <w:szCs w:val="24"/>
              </w:rPr>
              <w:t>интерпретировать</w:t>
            </w:r>
          </w:p>
          <w:p w14:paraId="6F875761" w14:textId="77777777" w:rsidR="00331F8A" w:rsidRPr="00D4582B" w:rsidRDefault="00331F8A" w:rsidP="001B63D2">
            <w:pPr>
              <w:jc w:val="both"/>
              <w:rPr>
                <w:color w:val="000000"/>
                <w:sz w:val="24"/>
                <w:szCs w:val="24"/>
              </w:rPr>
            </w:pPr>
            <w:r w:rsidRPr="00D4582B">
              <w:rPr>
                <w:color w:val="000000"/>
                <w:sz w:val="24"/>
                <w:szCs w:val="24"/>
              </w:rPr>
              <w:t>международные правовые акты,</w:t>
            </w:r>
          </w:p>
          <w:p w14:paraId="36301635" w14:textId="77777777" w:rsidR="00331F8A" w:rsidRPr="00D4582B" w:rsidRDefault="00331F8A" w:rsidP="001B63D2">
            <w:pPr>
              <w:jc w:val="both"/>
              <w:rPr>
                <w:color w:val="000000"/>
                <w:sz w:val="24"/>
                <w:szCs w:val="24"/>
              </w:rPr>
            </w:pPr>
            <w:r w:rsidRPr="00D4582B">
              <w:rPr>
                <w:color w:val="000000"/>
                <w:sz w:val="24"/>
                <w:szCs w:val="24"/>
              </w:rPr>
              <w:t>регулирующие международные</w:t>
            </w:r>
          </w:p>
          <w:p w14:paraId="6DD0AD5E" w14:textId="77777777" w:rsidR="00331F8A" w:rsidRPr="00D4582B" w:rsidRDefault="00331F8A" w:rsidP="001B63D2">
            <w:pPr>
              <w:jc w:val="both"/>
              <w:rPr>
                <w:color w:val="000000"/>
                <w:sz w:val="24"/>
                <w:szCs w:val="24"/>
              </w:rPr>
            </w:pPr>
            <w:r w:rsidRPr="00D4582B">
              <w:rPr>
                <w:color w:val="000000"/>
                <w:sz w:val="24"/>
                <w:szCs w:val="24"/>
              </w:rPr>
              <w:t>финансовые и экономические</w:t>
            </w:r>
          </w:p>
          <w:p w14:paraId="7997DF3D" w14:textId="1B406BE1" w:rsidR="00331F8A" w:rsidRPr="00D4582B" w:rsidRDefault="00331F8A" w:rsidP="001B63D2">
            <w:pPr>
              <w:jc w:val="both"/>
              <w:rPr>
                <w:color w:val="000000"/>
                <w:sz w:val="24"/>
                <w:szCs w:val="24"/>
              </w:rPr>
            </w:pPr>
            <w:r w:rsidRPr="00D4582B">
              <w:rPr>
                <w:color w:val="000000"/>
                <w:sz w:val="24"/>
                <w:szCs w:val="24"/>
              </w:rPr>
              <w:t xml:space="preserve">отношения </w:t>
            </w:r>
          </w:p>
          <w:p w14:paraId="525C1D2C" w14:textId="77777777" w:rsidR="00331F8A" w:rsidRPr="001E3512" w:rsidRDefault="00331F8A" w:rsidP="001B63D2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14:paraId="32D7FE1F" w14:textId="40477FCA" w:rsidR="00331F8A" w:rsidRDefault="00331F8A" w:rsidP="001B63D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</w:t>
            </w:r>
            <w:r w:rsidRPr="001E3512">
              <w:rPr>
                <w:color w:val="000000"/>
                <w:sz w:val="24"/>
                <w:szCs w:val="24"/>
              </w:rPr>
              <w:t xml:space="preserve">Понимает значение международных правовых актов в регулировании финансовых и экономических отношений </w:t>
            </w:r>
          </w:p>
          <w:p w14:paraId="11FE443F" w14:textId="04515060" w:rsidR="001F3BF3" w:rsidRDefault="001F3BF3" w:rsidP="001B63D2">
            <w:pPr>
              <w:rPr>
                <w:color w:val="000000"/>
                <w:sz w:val="24"/>
                <w:szCs w:val="24"/>
              </w:rPr>
            </w:pPr>
          </w:p>
          <w:p w14:paraId="3E852F31" w14:textId="16704D1C" w:rsidR="003E5806" w:rsidRDefault="003E5806" w:rsidP="001B63D2">
            <w:pPr>
              <w:rPr>
                <w:color w:val="000000"/>
                <w:sz w:val="24"/>
                <w:szCs w:val="24"/>
              </w:rPr>
            </w:pPr>
          </w:p>
          <w:p w14:paraId="6D4AEAA2" w14:textId="6E184348" w:rsidR="003E5806" w:rsidRDefault="003E5806" w:rsidP="001B63D2">
            <w:pPr>
              <w:rPr>
                <w:color w:val="000000"/>
                <w:sz w:val="24"/>
                <w:szCs w:val="24"/>
              </w:rPr>
            </w:pPr>
          </w:p>
          <w:p w14:paraId="33DA19DE" w14:textId="511F251A" w:rsidR="003E5806" w:rsidRDefault="003E5806" w:rsidP="001B63D2">
            <w:pPr>
              <w:rPr>
                <w:color w:val="000000"/>
                <w:sz w:val="24"/>
                <w:szCs w:val="24"/>
              </w:rPr>
            </w:pPr>
          </w:p>
          <w:p w14:paraId="32DF2CEA" w14:textId="36CAD803" w:rsidR="003E5806" w:rsidRDefault="003E5806" w:rsidP="001B63D2">
            <w:pPr>
              <w:rPr>
                <w:color w:val="000000"/>
                <w:sz w:val="24"/>
                <w:szCs w:val="24"/>
              </w:rPr>
            </w:pPr>
          </w:p>
          <w:p w14:paraId="1ECDBE1D" w14:textId="56031BE7" w:rsidR="003E5806" w:rsidRDefault="003E5806" w:rsidP="001B63D2">
            <w:pPr>
              <w:rPr>
                <w:color w:val="000000"/>
                <w:sz w:val="24"/>
                <w:szCs w:val="24"/>
              </w:rPr>
            </w:pPr>
          </w:p>
          <w:p w14:paraId="1A21486D" w14:textId="09E444DC" w:rsidR="003E5806" w:rsidRDefault="003E5806" w:rsidP="001B63D2">
            <w:pPr>
              <w:rPr>
                <w:color w:val="000000"/>
                <w:sz w:val="24"/>
                <w:szCs w:val="24"/>
              </w:rPr>
            </w:pPr>
          </w:p>
          <w:p w14:paraId="233CBCA3" w14:textId="2091FE9B" w:rsidR="00331F8A" w:rsidRDefault="00331F8A" w:rsidP="001B63D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</w:t>
            </w:r>
            <w:r w:rsidRPr="001E3512">
              <w:rPr>
                <w:color w:val="000000"/>
                <w:sz w:val="24"/>
                <w:szCs w:val="24"/>
              </w:rPr>
              <w:t xml:space="preserve">Грамотно применяет нормы права, регулирующие международные финансовые и экономические отношения. </w:t>
            </w:r>
          </w:p>
          <w:p w14:paraId="1BE14312" w14:textId="117764BE" w:rsidR="001F3BF3" w:rsidRDefault="001F3BF3" w:rsidP="001B63D2">
            <w:pPr>
              <w:rPr>
                <w:color w:val="000000"/>
                <w:sz w:val="24"/>
                <w:szCs w:val="24"/>
              </w:rPr>
            </w:pPr>
          </w:p>
          <w:p w14:paraId="2C6083DF" w14:textId="0DAFDA5B" w:rsidR="003E5806" w:rsidRDefault="003E5806" w:rsidP="001B63D2">
            <w:pPr>
              <w:rPr>
                <w:color w:val="000000"/>
                <w:sz w:val="24"/>
                <w:szCs w:val="24"/>
              </w:rPr>
            </w:pPr>
          </w:p>
          <w:p w14:paraId="2E588E74" w14:textId="165DD73A" w:rsidR="003E5806" w:rsidRDefault="003E5806" w:rsidP="001B63D2">
            <w:pPr>
              <w:rPr>
                <w:color w:val="000000"/>
                <w:sz w:val="24"/>
                <w:szCs w:val="24"/>
              </w:rPr>
            </w:pPr>
          </w:p>
          <w:p w14:paraId="6C1D76BB" w14:textId="77777777" w:rsidR="00331F8A" w:rsidRPr="001E3512" w:rsidRDefault="00331F8A" w:rsidP="001B63D2">
            <w:pPr>
              <w:pStyle w:val="110"/>
              <w:tabs>
                <w:tab w:val="left" w:pos="1666"/>
              </w:tabs>
              <w:ind w:left="0" w:firstLine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3. </w:t>
            </w:r>
            <w:r w:rsidRPr="001E3512">
              <w:rPr>
                <w:b w:val="0"/>
                <w:bCs w:val="0"/>
                <w:color w:val="000000"/>
                <w:sz w:val="24"/>
                <w:szCs w:val="24"/>
              </w:rPr>
              <w:t>Осуществляет толкование международных правовых актов в целях устранения пробелов и коллизий в правоприменительной деятельности</w:t>
            </w:r>
            <w:r w:rsidRPr="001E3512">
              <w:rPr>
                <w:b w:val="0"/>
                <w:bCs w:val="0"/>
                <w:color w:val="000000"/>
                <w:sz w:val="27"/>
                <w:szCs w:val="27"/>
              </w:rPr>
              <w:t>.</w:t>
            </w:r>
          </w:p>
        </w:tc>
        <w:tc>
          <w:tcPr>
            <w:tcW w:w="4536" w:type="dxa"/>
          </w:tcPr>
          <w:p w14:paraId="0BDBC5AD" w14:textId="4F73BDB4" w:rsidR="00746B18" w:rsidRPr="00D91BC1" w:rsidRDefault="00746B18" w:rsidP="001B63D2">
            <w:pPr>
              <w:pStyle w:val="ae"/>
              <w:spacing w:after="0"/>
            </w:pPr>
            <w:r w:rsidRPr="00D91BC1">
              <w:rPr>
                <w:b/>
              </w:rPr>
              <w:t>З</w:t>
            </w:r>
            <w:r w:rsidR="00331F8A" w:rsidRPr="00D91BC1">
              <w:rPr>
                <w:b/>
              </w:rPr>
              <w:t>нать</w:t>
            </w:r>
            <w:r w:rsidRPr="00D91BC1">
              <w:rPr>
                <w:b/>
              </w:rPr>
              <w:t>:</w:t>
            </w:r>
            <w:r w:rsidR="00331F8A" w:rsidRPr="00D91BC1">
              <w:t xml:space="preserve"> процесс систематизации международно-правовых актов в сфере регулирования финансовых и экономических отношений, механизм </w:t>
            </w:r>
            <w:proofErr w:type="spellStart"/>
            <w:r w:rsidR="00331F8A" w:rsidRPr="00D91BC1">
              <w:t>правоприменения</w:t>
            </w:r>
            <w:proofErr w:type="spellEnd"/>
            <w:r w:rsidR="00331F8A" w:rsidRPr="00D91BC1">
              <w:t xml:space="preserve"> и </w:t>
            </w:r>
            <w:proofErr w:type="spellStart"/>
            <w:r w:rsidR="00331F8A" w:rsidRPr="00D91BC1">
              <w:t>имплементациии</w:t>
            </w:r>
            <w:proofErr w:type="spellEnd"/>
            <w:r w:rsidR="00331F8A" w:rsidRPr="00D91BC1">
              <w:t xml:space="preserve"> международно-правовых норм в национальном законодательстве</w:t>
            </w:r>
          </w:p>
          <w:p w14:paraId="264187B2" w14:textId="77777777" w:rsidR="00746B18" w:rsidRPr="00D91BC1" w:rsidRDefault="00746B18" w:rsidP="001B63D2">
            <w:pPr>
              <w:pStyle w:val="ae"/>
              <w:spacing w:after="0"/>
            </w:pPr>
          </w:p>
          <w:p w14:paraId="7F229D65" w14:textId="1EF5617C" w:rsidR="00331F8A" w:rsidRDefault="00746B18" w:rsidP="00746B18">
            <w:pPr>
              <w:pStyle w:val="ae"/>
              <w:spacing w:after="0"/>
            </w:pPr>
            <w:r w:rsidRPr="00D91BC1">
              <w:rPr>
                <w:b/>
              </w:rPr>
              <w:t>У</w:t>
            </w:r>
            <w:r w:rsidR="00331F8A" w:rsidRPr="00D91BC1">
              <w:rPr>
                <w:b/>
              </w:rPr>
              <w:t>меть</w:t>
            </w:r>
            <w:r w:rsidRPr="00D91BC1">
              <w:rPr>
                <w:b/>
              </w:rPr>
              <w:t>:</w:t>
            </w:r>
            <w:r w:rsidR="00331F8A" w:rsidRPr="00D91BC1">
              <w:t xml:space="preserve"> </w:t>
            </w:r>
            <w:r w:rsidR="00D43FF0">
              <w:t xml:space="preserve">основные классификации международно-правовых актов и особенности их </w:t>
            </w:r>
            <w:proofErr w:type="spellStart"/>
            <w:r w:rsidR="00D43FF0">
              <w:t>правоприменения</w:t>
            </w:r>
            <w:proofErr w:type="spellEnd"/>
            <w:r w:rsidR="00D43FF0">
              <w:t xml:space="preserve"> в системе регулирования международных финансовых и экономических отношений</w:t>
            </w:r>
          </w:p>
          <w:p w14:paraId="0C49D7FB" w14:textId="07EF7D92" w:rsidR="00D43FF0" w:rsidRDefault="00D43FF0" w:rsidP="00746B18">
            <w:pPr>
              <w:pStyle w:val="ae"/>
              <w:spacing w:after="0"/>
            </w:pPr>
          </w:p>
          <w:p w14:paraId="09B10529" w14:textId="2C96AB7E" w:rsidR="00D43FF0" w:rsidRDefault="00D43FF0" w:rsidP="00746B18">
            <w:pPr>
              <w:pStyle w:val="ae"/>
              <w:spacing w:after="0"/>
            </w:pPr>
            <w:r w:rsidRPr="00D43FF0">
              <w:rPr>
                <w:b/>
                <w:bCs/>
              </w:rPr>
              <w:t>Знать:</w:t>
            </w:r>
            <w:r>
              <w:t xml:space="preserve"> международные и внутригосударственные нормы в области регулирования международных финансовых и экономических отношений, а также практику их </w:t>
            </w:r>
            <w:proofErr w:type="spellStart"/>
            <w:r>
              <w:t>правоприменения</w:t>
            </w:r>
            <w:proofErr w:type="spellEnd"/>
          </w:p>
          <w:p w14:paraId="2B3DCCE7" w14:textId="7CEA8DDF" w:rsidR="00D43FF0" w:rsidRDefault="00D43FF0" w:rsidP="00746B18">
            <w:pPr>
              <w:pStyle w:val="ae"/>
              <w:spacing w:after="0"/>
            </w:pPr>
          </w:p>
          <w:p w14:paraId="4D51A54D" w14:textId="69F0E87B" w:rsidR="00D43FF0" w:rsidRDefault="00D43FF0" w:rsidP="00746B18">
            <w:pPr>
              <w:pStyle w:val="ae"/>
              <w:spacing w:after="0"/>
            </w:pPr>
            <w:r w:rsidRPr="00D43FF0">
              <w:rPr>
                <w:b/>
                <w:bCs/>
              </w:rPr>
              <w:t>Уметь:</w:t>
            </w:r>
            <w:r>
              <w:t xml:space="preserve"> применять акты внутригосударственных и международных органов в сфере регулирования деятельности международных финансовых институтов</w:t>
            </w:r>
          </w:p>
          <w:p w14:paraId="5A139EFC" w14:textId="3DC6FD64" w:rsidR="00D43FF0" w:rsidRDefault="00D43FF0" w:rsidP="00746B18">
            <w:pPr>
              <w:pStyle w:val="ae"/>
              <w:spacing w:after="0"/>
            </w:pPr>
          </w:p>
          <w:p w14:paraId="15F3C8FC" w14:textId="2B6122B3" w:rsidR="00D43FF0" w:rsidRDefault="00D43FF0" w:rsidP="00746B18">
            <w:pPr>
              <w:pStyle w:val="ae"/>
              <w:spacing w:after="0"/>
            </w:pPr>
            <w:r w:rsidRPr="00D43FF0">
              <w:rPr>
                <w:b/>
                <w:bCs/>
              </w:rPr>
              <w:t>Знать:</w:t>
            </w:r>
            <w:r>
              <w:t xml:space="preserve"> механизм</w:t>
            </w:r>
            <w:r w:rsidRPr="00D91BC1">
              <w:t xml:space="preserve"> толковани</w:t>
            </w:r>
            <w:r>
              <w:t xml:space="preserve">я </w:t>
            </w:r>
            <w:r w:rsidRPr="00D91BC1">
              <w:t xml:space="preserve">международных нормативно-правовых </w:t>
            </w:r>
            <w:proofErr w:type="gramStart"/>
            <w:r w:rsidRPr="00D91BC1">
              <w:t xml:space="preserve">актов,  </w:t>
            </w:r>
            <w:r>
              <w:t>а</w:t>
            </w:r>
            <w:proofErr w:type="gramEnd"/>
            <w:r>
              <w:t xml:space="preserve"> </w:t>
            </w:r>
            <w:r w:rsidRPr="00D91BC1">
              <w:t xml:space="preserve">также </w:t>
            </w:r>
            <w:r>
              <w:t xml:space="preserve">систему </w:t>
            </w:r>
            <w:r w:rsidRPr="00D91BC1">
              <w:t>подготовк</w:t>
            </w:r>
            <w:r>
              <w:t>и</w:t>
            </w:r>
            <w:r w:rsidRPr="00D91BC1">
              <w:t xml:space="preserve"> и оформлени</w:t>
            </w:r>
            <w:r>
              <w:t>я</w:t>
            </w:r>
            <w:r w:rsidRPr="00D91BC1">
              <w:t xml:space="preserve"> нормативных юридических, организационных, распорядительных документов и справочно-информационных материалов с использованием приемов, и средств юридической техники</w:t>
            </w:r>
          </w:p>
          <w:p w14:paraId="3817FE32" w14:textId="3B068C16" w:rsidR="001F3BF3" w:rsidRPr="00D43FF0" w:rsidRDefault="00D43FF0" w:rsidP="00746B18">
            <w:pPr>
              <w:pStyle w:val="ae"/>
              <w:spacing w:after="0"/>
            </w:pPr>
            <w:r w:rsidRPr="00D43FF0">
              <w:rPr>
                <w:b/>
                <w:bCs/>
              </w:rPr>
              <w:t>Уметь:</w:t>
            </w:r>
            <w:r>
              <w:t xml:space="preserve"> использовать коллизионные методы правового регулирования при толковании и устранении пробелов в правоприменительной деятельности, связанной с функционирование финансовых институтов в системе </w:t>
            </w:r>
            <w:r>
              <w:lastRenderedPageBreak/>
              <w:t>международных экономических отношений</w:t>
            </w:r>
          </w:p>
        </w:tc>
      </w:tr>
      <w:tr w:rsidR="00331F8A" w14:paraId="01116074" w14:textId="77777777" w:rsidTr="003E5806">
        <w:tc>
          <w:tcPr>
            <w:tcW w:w="1134" w:type="dxa"/>
          </w:tcPr>
          <w:p w14:paraId="39E5FDA6" w14:textId="77777777" w:rsidR="00331F8A" w:rsidRPr="00C73B16" w:rsidRDefault="00331F8A" w:rsidP="001B63D2">
            <w:pPr>
              <w:pStyle w:val="110"/>
              <w:tabs>
                <w:tab w:val="left" w:pos="1666"/>
              </w:tabs>
              <w:ind w:left="0" w:firstLine="0"/>
              <w:rPr>
                <w:b w:val="0"/>
                <w:bCs w:val="0"/>
                <w:sz w:val="24"/>
                <w:szCs w:val="24"/>
              </w:rPr>
            </w:pPr>
            <w:r w:rsidRPr="00C73B16">
              <w:rPr>
                <w:b w:val="0"/>
                <w:bCs w:val="0"/>
                <w:sz w:val="24"/>
                <w:szCs w:val="24"/>
              </w:rPr>
              <w:lastRenderedPageBreak/>
              <w:t>ПКП - 2</w:t>
            </w:r>
          </w:p>
        </w:tc>
        <w:tc>
          <w:tcPr>
            <w:tcW w:w="2357" w:type="dxa"/>
          </w:tcPr>
          <w:p w14:paraId="47409655" w14:textId="77777777" w:rsidR="00331F8A" w:rsidRPr="00D4582B" w:rsidRDefault="00331F8A" w:rsidP="001B63D2">
            <w:pPr>
              <w:rPr>
                <w:color w:val="000000"/>
                <w:sz w:val="24"/>
                <w:szCs w:val="24"/>
              </w:rPr>
            </w:pPr>
            <w:r w:rsidRPr="00D4582B">
              <w:rPr>
                <w:color w:val="000000"/>
                <w:sz w:val="24"/>
                <w:szCs w:val="24"/>
              </w:rPr>
              <w:t>Способность проводить анализ</w:t>
            </w:r>
          </w:p>
          <w:p w14:paraId="13D40A3B" w14:textId="77777777" w:rsidR="00331F8A" w:rsidRPr="00D4582B" w:rsidRDefault="00331F8A" w:rsidP="001B63D2">
            <w:pPr>
              <w:rPr>
                <w:color w:val="000000"/>
                <w:sz w:val="24"/>
                <w:szCs w:val="24"/>
              </w:rPr>
            </w:pPr>
            <w:r w:rsidRPr="00D4582B">
              <w:rPr>
                <w:color w:val="000000"/>
                <w:sz w:val="24"/>
                <w:szCs w:val="24"/>
              </w:rPr>
              <w:t>и давать квалификацию</w:t>
            </w:r>
          </w:p>
          <w:p w14:paraId="48993A9F" w14:textId="77777777" w:rsidR="00331F8A" w:rsidRPr="00D4582B" w:rsidRDefault="00331F8A" w:rsidP="001B63D2">
            <w:pPr>
              <w:rPr>
                <w:color w:val="000000"/>
                <w:sz w:val="24"/>
                <w:szCs w:val="24"/>
              </w:rPr>
            </w:pPr>
            <w:r w:rsidRPr="00D4582B">
              <w:rPr>
                <w:color w:val="000000"/>
                <w:sz w:val="24"/>
                <w:szCs w:val="24"/>
              </w:rPr>
              <w:t>явлениям, событиям и фактам</w:t>
            </w:r>
          </w:p>
          <w:p w14:paraId="396AC0A7" w14:textId="77777777" w:rsidR="00331F8A" w:rsidRPr="00D4582B" w:rsidRDefault="00331F8A" w:rsidP="001B63D2">
            <w:pPr>
              <w:rPr>
                <w:color w:val="000000"/>
                <w:sz w:val="24"/>
                <w:szCs w:val="24"/>
              </w:rPr>
            </w:pPr>
            <w:r w:rsidRPr="00D4582B">
              <w:rPr>
                <w:color w:val="000000"/>
                <w:sz w:val="24"/>
                <w:szCs w:val="24"/>
              </w:rPr>
              <w:t>международной экономической</w:t>
            </w:r>
          </w:p>
          <w:p w14:paraId="4F6D86CE" w14:textId="77777777" w:rsidR="00331F8A" w:rsidRPr="00D4582B" w:rsidRDefault="00331F8A" w:rsidP="001B63D2">
            <w:pPr>
              <w:rPr>
                <w:color w:val="000000"/>
                <w:sz w:val="24"/>
                <w:szCs w:val="24"/>
              </w:rPr>
            </w:pPr>
            <w:r w:rsidRPr="00D4582B">
              <w:rPr>
                <w:color w:val="000000"/>
                <w:sz w:val="24"/>
                <w:szCs w:val="24"/>
              </w:rPr>
              <w:t>и финансовой жизни (ПКП-2)</w:t>
            </w:r>
          </w:p>
          <w:p w14:paraId="37D97942" w14:textId="77777777" w:rsidR="00331F8A" w:rsidRPr="001E3512" w:rsidRDefault="00331F8A" w:rsidP="001B63D2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14:paraId="2D0DAC73" w14:textId="2BD6DD4F" w:rsidR="00331F8A" w:rsidRDefault="00331F8A" w:rsidP="001B63D2">
            <w:pPr>
              <w:pStyle w:val="a5"/>
              <w:keepNext/>
              <w:keepLines/>
              <w:widowControl/>
              <w:autoSpaceDE/>
              <w:autoSpaceDN/>
              <w:ind w:left="0" w:firstLine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</w:t>
            </w:r>
            <w:r w:rsidRPr="00D4582B">
              <w:rPr>
                <w:color w:val="000000"/>
                <w:sz w:val="24"/>
                <w:szCs w:val="24"/>
              </w:rPr>
              <w:t xml:space="preserve">Обосновывает принимаемые решения в рамках поставленной задачи и совершает юридические действия в точном соответствии с законом, явлениями, событиями и фактами международной экономической и финансовой жизни. </w:t>
            </w:r>
          </w:p>
          <w:p w14:paraId="6CF4FC62" w14:textId="21CF8962" w:rsidR="001F3BF3" w:rsidRDefault="001F3BF3" w:rsidP="001B63D2">
            <w:pPr>
              <w:pStyle w:val="a5"/>
              <w:keepNext/>
              <w:keepLines/>
              <w:widowControl/>
              <w:autoSpaceDE/>
              <w:autoSpaceDN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  <w:p w14:paraId="31D63438" w14:textId="019E03FE" w:rsidR="003E5806" w:rsidRDefault="003E5806" w:rsidP="001B63D2">
            <w:pPr>
              <w:pStyle w:val="a5"/>
              <w:keepNext/>
              <w:keepLines/>
              <w:widowControl/>
              <w:autoSpaceDE/>
              <w:autoSpaceDN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  <w:p w14:paraId="260BCADE" w14:textId="2D7264D7" w:rsidR="003E5806" w:rsidRDefault="003E5806" w:rsidP="001B63D2">
            <w:pPr>
              <w:pStyle w:val="a5"/>
              <w:keepNext/>
              <w:keepLines/>
              <w:widowControl/>
              <w:autoSpaceDE/>
              <w:autoSpaceDN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  <w:p w14:paraId="143E9785" w14:textId="7559685E" w:rsidR="001F3BF3" w:rsidRDefault="00331F8A" w:rsidP="001B63D2">
            <w:pPr>
              <w:pStyle w:val="110"/>
              <w:tabs>
                <w:tab w:val="left" w:pos="1666"/>
              </w:tabs>
              <w:ind w:left="0" w:firstLine="0"/>
              <w:jc w:val="left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2. </w:t>
            </w:r>
            <w:r w:rsidRPr="001E3512">
              <w:rPr>
                <w:b w:val="0"/>
                <w:bCs w:val="0"/>
                <w:color w:val="000000"/>
                <w:sz w:val="24"/>
                <w:szCs w:val="24"/>
              </w:rPr>
              <w:t xml:space="preserve">Анализирует юридические факты и возникающие в связи с ними правоотношения, толкует и правильно применяет правовые нормы, содержащиеся в международных правовых актах. </w:t>
            </w:r>
          </w:p>
          <w:p w14:paraId="0205C195" w14:textId="6A155283" w:rsidR="001F3BF3" w:rsidRDefault="001F3BF3" w:rsidP="001B63D2">
            <w:pPr>
              <w:pStyle w:val="110"/>
              <w:tabs>
                <w:tab w:val="left" w:pos="1666"/>
              </w:tabs>
              <w:ind w:left="0" w:firstLine="0"/>
              <w:jc w:val="left"/>
              <w:rPr>
                <w:b w:val="0"/>
                <w:bCs w:val="0"/>
                <w:color w:val="000000"/>
                <w:sz w:val="24"/>
                <w:szCs w:val="24"/>
              </w:rPr>
            </w:pPr>
          </w:p>
          <w:p w14:paraId="4F0B4970" w14:textId="7F0D27BF" w:rsidR="003E5806" w:rsidRDefault="003E5806" w:rsidP="001B63D2">
            <w:pPr>
              <w:pStyle w:val="110"/>
              <w:tabs>
                <w:tab w:val="left" w:pos="1666"/>
              </w:tabs>
              <w:ind w:left="0" w:firstLine="0"/>
              <w:jc w:val="left"/>
              <w:rPr>
                <w:b w:val="0"/>
                <w:bCs w:val="0"/>
                <w:color w:val="000000"/>
                <w:sz w:val="24"/>
                <w:szCs w:val="24"/>
              </w:rPr>
            </w:pPr>
          </w:p>
          <w:p w14:paraId="36BAD754" w14:textId="38E37E9E" w:rsidR="003E5806" w:rsidRDefault="003E5806" w:rsidP="001B63D2">
            <w:pPr>
              <w:pStyle w:val="110"/>
              <w:tabs>
                <w:tab w:val="left" w:pos="1666"/>
              </w:tabs>
              <w:ind w:left="0" w:firstLine="0"/>
              <w:jc w:val="left"/>
              <w:rPr>
                <w:b w:val="0"/>
                <w:bCs w:val="0"/>
                <w:color w:val="000000"/>
                <w:sz w:val="24"/>
                <w:szCs w:val="24"/>
              </w:rPr>
            </w:pPr>
          </w:p>
          <w:p w14:paraId="0A7D49B8" w14:textId="77777777" w:rsidR="003E5806" w:rsidRDefault="003E5806" w:rsidP="001B63D2">
            <w:pPr>
              <w:pStyle w:val="110"/>
              <w:tabs>
                <w:tab w:val="left" w:pos="1666"/>
              </w:tabs>
              <w:ind w:left="0" w:firstLine="0"/>
              <w:jc w:val="left"/>
              <w:rPr>
                <w:b w:val="0"/>
                <w:bCs w:val="0"/>
                <w:color w:val="000000"/>
                <w:sz w:val="24"/>
                <w:szCs w:val="24"/>
              </w:rPr>
            </w:pPr>
          </w:p>
          <w:p w14:paraId="009D7898" w14:textId="30CF1AA9" w:rsidR="00331F8A" w:rsidRPr="001E3512" w:rsidRDefault="00331F8A" w:rsidP="001B63D2">
            <w:pPr>
              <w:pStyle w:val="110"/>
              <w:tabs>
                <w:tab w:val="left" w:pos="1666"/>
              </w:tabs>
              <w:ind w:left="0" w:firstLine="0"/>
              <w:jc w:val="left"/>
              <w:rPr>
                <w:b w:val="0"/>
                <w:bCs w:val="0"/>
              </w:rPr>
            </w:pPr>
            <w:r w:rsidRPr="001E3512">
              <w:rPr>
                <w:b w:val="0"/>
                <w:bCs w:val="0"/>
                <w:color w:val="000000"/>
                <w:sz w:val="24"/>
                <w:szCs w:val="24"/>
              </w:rPr>
              <w:t>3.Демонстрирует навыки анализа правоприменительной практики.</w:t>
            </w:r>
          </w:p>
        </w:tc>
        <w:tc>
          <w:tcPr>
            <w:tcW w:w="4536" w:type="dxa"/>
          </w:tcPr>
          <w:p w14:paraId="63A960E1" w14:textId="0F507197" w:rsidR="00026714" w:rsidRDefault="00026714" w:rsidP="001B63D2">
            <w:pPr>
              <w:pStyle w:val="ae"/>
              <w:spacing w:after="0"/>
            </w:pPr>
            <w:r w:rsidRPr="00026714">
              <w:rPr>
                <w:b/>
                <w:bCs/>
              </w:rPr>
              <w:t>Знать:</w:t>
            </w:r>
            <w:r>
              <w:t xml:space="preserve"> механизм принятия решений в области регулирования международной экономической и финансовой системы отношений, а также практику их внедрения</w:t>
            </w:r>
          </w:p>
          <w:p w14:paraId="1D9CD97F" w14:textId="2550A332" w:rsidR="00026714" w:rsidRDefault="00026714" w:rsidP="001B63D2">
            <w:pPr>
              <w:pStyle w:val="ae"/>
              <w:spacing w:after="0"/>
            </w:pPr>
          </w:p>
          <w:p w14:paraId="219188A3" w14:textId="0651AA8C" w:rsidR="00026714" w:rsidRDefault="00026714" w:rsidP="001B63D2">
            <w:pPr>
              <w:pStyle w:val="ae"/>
              <w:spacing w:after="0"/>
            </w:pPr>
            <w:r w:rsidRPr="00026714">
              <w:rPr>
                <w:b/>
                <w:bCs/>
              </w:rPr>
              <w:t>Уметь:</w:t>
            </w:r>
            <w:r>
              <w:t xml:space="preserve"> совершать юридические действия в строгом соответствии с международными нормативно-правовыми актами, а также законами государств в сфере регулирования экономической и финансовой системы отношений</w:t>
            </w:r>
          </w:p>
          <w:p w14:paraId="54D9B99D" w14:textId="06087044" w:rsidR="00026714" w:rsidRDefault="00026714" w:rsidP="001B63D2">
            <w:pPr>
              <w:pStyle w:val="ae"/>
              <w:spacing w:after="0"/>
            </w:pPr>
          </w:p>
          <w:p w14:paraId="0CC7850C" w14:textId="458AAA32" w:rsidR="00026714" w:rsidRDefault="00026714" w:rsidP="001B63D2">
            <w:pPr>
              <w:pStyle w:val="ae"/>
              <w:spacing w:after="0"/>
            </w:pPr>
            <w:r w:rsidRPr="00026714">
              <w:rPr>
                <w:b/>
                <w:bCs/>
              </w:rPr>
              <w:t>Знать:</w:t>
            </w:r>
            <w:r>
              <w:t xml:space="preserve"> систему анализа юридических фактов в области регулирования финансовых и экономических отношений, связанных с деятельностью транснациональных корпораций</w:t>
            </w:r>
          </w:p>
          <w:p w14:paraId="73B025EA" w14:textId="47AB7579" w:rsidR="00026714" w:rsidRDefault="00026714" w:rsidP="001B63D2">
            <w:pPr>
              <w:pStyle w:val="ae"/>
              <w:spacing w:after="0"/>
            </w:pPr>
          </w:p>
          <w:p w14:paraId="17C6795A" w14:textId="6EB10AEC" w:rsidR="00026714" w:rsidRDefault="00026714" w:rsidP="001B63D2">
            <w:pPr>
              <w:pStyle w:val="ae"/>
              <w:spacing w:after="0"/>
            </w:pPr>
            <w:r w:rsidRPr="00026714">
              <w:rPr>
                <w:b/>
                <w:bCs/>
              </w:rPr>
              <w:t>Уметь:</w:t>
            </w:r>
            <w:r>
              <w:t xml:space="preserve"> осуществлять правильное толкование правовых норм, содержащихся в международных актах, направленных на регулирование деятельности международных финансовых институтов</w:t>
            </w:r>
          </w:p>
          <w:p w14:paraId="6BAAE43B" w14:textId="77777777" w:rsidR="00026714" w:rsidRDefault="00026714" w:rsidP="001B63D2">
            <w:pPr>
              <w:pStyle w:val="ae"/>
              <w:spacing w:after="0"/>
            </w:pPr>
          </w:p>
          <w:p w14:paraId="0E9C4A48" w14:textId="268C33C5" w:rsidR="00026714" w:rsidRDefault="00331F8A" w:rsidP="001B63D2">
            <w:pPr>
              <w:pStyle w:val="ae"/>
              <w:spacing w:after="0"/>
            </w:pPr>
            <w:r w:rsidRPr="00026714">
              <w:rPr>
                <w:b/>
                <w:bCs/>
              </w:rPr>
              <w:t>Зна</w:t>
            </w:r>
            <w:r w:rsidR="00746B18" w:rsidRPr="00026714">
              <w:rPr>
                <w:b/>
                <w:bCs/>
              </w:rPr>
              <w:t>ть:</w:t>
            </w:r>
            <w:r w:rsidRPr="00D91BC1">
              <w:t xml:space="preserve"> особенности телеологического применения международных нормативно-правовых актов для достижения поставленных целей и задач в соответствии с особенностями российской правовой системы в условиях международных финансовых ограничени</w:t>
            </w:r>
            <w:r w:rsidR="00746B18" w:rsidRPr="00D91BC1">
              <w:t>й</w:t>
            </w:r>
            <w:r w:rsidRPr="00D91BC1">
              <w:t xml:space="preserve"> </w:t>
            </w:r>
          </w:p>
          <w:p w14:paraId="01DB4CC9" w14:textId="77777777" w:rsidR="00026714" w:rsidRDefault="00026714" w:rsidP="001B63D2">
            <w:pPr>
              <w:pStyle w:val="ae"/>
              <w:spacing w:after="0"/>
            </w:pPr>
          </w:p>
          <w:p w14:paraId="34281744" w14:textId="1CDA682D" w:rsidR="00331F8A" w:rsidRPr="001F3BF3" w:rsidRDefault="00746B18" w:rsidP="001B63D2">
            <w:pPr>
              <w:pStyle w:val="ae"/>
              <w:spacing w:after="0"/>
              <w:rPr>
                <w:highlight w:val="yellow"/>
              </w:rPr>
            </w:pPr>
            <w:r w:rsidRPr="00026714">
              <w:rPr>
                <w:b/>
                <w:bCs/>
              </w:rPr>
              <w:t>Уметь:</w:t>
            </w:r>
            <w:r w:rsidRPr="00D91BC1">
              <w:t xml:space="preserve"> </w:t>
            </w:r>
            <w:r w:rsidR="00331F8A" w:rsidRPr="00D91BC1">
              <w:t xml:space="preserve"> проводить консультирование в области правовых вопросов, а также осуществлять юридическое сопровождение процедур в области международного экономического права и демонстрировать навыки представительства в государственных органах, коммерческих и иных организаций по вопросам международного экономического права</w:t>
            </w:r>
          </w:p>
        </w:tc>
      </w:tr>
    </w:tbl>
    <w:p w14:paraId="63CB0043" w14:textId="0381D4EA" w:rsidR="00331F8A" w:rsidRDefault="00331F8A" w:rsidP="00331F8A">
      <w:pPr>
        <w:pStyle w:val="110"/>
        <w:tabs>
          <w:tab w:val="left" w:pos="1666"/>
        </w:tabs>
        <w:ind w:left="567" w:firstLine="0"/>
      </w:pPr>
    </w:p>
    <w:p w14:paraId="26D1C9E9" w14:textId="77777777" w:rsidR="003E5806" w:rsidRDefault="003E5806" w:rsidP="00331F8A">
      <w:pPr>
        <w:pStyle w:val="110"/>
        <w:tabs>
          <w:tab w:val="left" w:pos="1666"/>
        </w:tabs>
        <w:ind w:left="567" w:firstLine="0"/>
      </w:pPr>
    </w:p>
    <w:p w14:paraId="2693A2DA" w14:textId="6664DDAF" w:rsidR="00982A77" w:rsidRDefault="00982A77" w:rsidP="00337721">
      <w:pPr>
        <w:pStyle w:val="110"/>
        <w:tabs>
          <w:tab w:val="left" w:pos="1666"/>
        </w:tabs>
        <w:spacing w:before="1"/>
        <w:ind w:left="0" w:firstLine="993"/>
      </w:pPr>
      <w:r>
        <w:t>3. Место дисциплины в структуре образовательной</w:t>
      </w:r>
      <w:r>
        <w:rPr>
          <w:spacing w:val="-7"/>
        </w:rPr>
        <w:t xml:space="preserve"> </w:t>
      </w:r>
      <w:r>
        <w:t>программы</w:t>
      </w:r>
    </w:p>
    <w:p w14:paraId="46996BB3" w14:textId="77777777" w:rsidR="00C73B16" w:rsidRDefault="00C73B16" w:rsidP="00337721">
      <w:pPr>
        <w:pStyle w:val="110"/>
        <w:tabs>
          <w:tab w:val="left" w:pos="1666"/>
        </w:tabs>
        <w:spacing w:before="1"/>
        <w:ind w:left="0" w:firstLine="993"/>
      </w:pPr>
    </w:p>
    <w:p w14:paraId="2BB28D46" w14:textId="5A1A7C7D" w:rsidR="001F3BF3" w:rsidRPr="00A041D2" w:rsidRDefault="00982A77" w:rsidP="001F3BF3">
      <w:pPr>
        <w:pStyle w:val="a3"/>
        <w:spacing w:before="155" w:line="360" w:lineRule="auto"/>
        <w:ind w:left="0" w:right="-36" w:firstLine="1378"/>
        <w:jc w:val="both"/>
        <w:rPr>
          <w:rFonts w:eastAsia="Calibri"/>
          <w:color w:val="000000" w:themeColor="text1"/>
          <w:lang w:eastAsia="ar-SA"/>
        </w:rPr>
      </w:pPr>
      <w:r>
        <w:t>Дисциплина</w:t>
      </w:r>
      <w:r>
        <w:rPr>
          <w:spacing w:val="-19"/>
        </w:rPr>
        <w:t xml:space="preserve"> </w:t>
      </w:r>
      <w:r>
        <w:t>«Транснациональные корпорации</w:t>
      </w:r>
      <w:r w:rsidRPr="00A041D2">
        <w:t>»</w:t>
      </w:r>
      <w:r w:rsidRPr="00A041D2">
        <w:rPr>
          <w:spacing w:val="-16"/>
        </w:rPr>
        <w:t xml:space="preserve"> </w:t>
      </w:r>
      <w:r w:rsidR="001F3BF3" w:rsidRPr="00A041D2">
        <w:rPr>
          <w:rFonts w:eastAsia="Calibri"/>
          <w:color w:val="000000" w:themeColor="text1"/>
          <w:lang w:eastAsia="ar-SA"/>
        </w:rPr>
        <w:t>входит в цикл профиля (элективный) части, формируемой участниками образовательных отношений, в модуль «</w:t>
      </w:r>
      <w:r w:rsidR="001F3BF3" w:rsidRPr="00A041D2">
        <w:rPr>
          <w:color w:val="000000" w:themeColor="text1"/>
        </w:rPr>
        <w:t>Международное корпоративное право</w:t>
      </w:r>
      <w:r w:rsidR="001F3BF3" w:rsidRPr="00A041D2">
        <w:rPr>
          <w:rFonts w:eastAsia="Calibri"/>
          <w:color w:val="000000" w:themeColor="text1"/>
          <w:lang w:eastAsia="ar-SA"/>
        </w:rPr>
        <w:t xml:space="preserve">» профиля «Международное экономическое право (с частичной реализацией на английском языке)» образовательной программы «Юриспруденция» по направлению подготовки: </w:t>
      </w:r>
      <w:bookmarkStart w:id="1" w:name="_Hlk133525807"/>
      <w:r w:rsidR="001F3BF3" w:rsidRPr="00A041D2">
        <w:rPr>
          <w:rFonts w:eastAsia="Calibri"/>
          <w:color w:val="000000" w:themeColor="text1"/>
          <w:lang w:eastAsia="ar-SA"/>
        </w:rPr>
        <w:t>40.03.01 – Юриспруденция</w:t>
      </w:r>
      <w:bookmarkEnd w:id="1"/>
      <w:r w:rsidR="001F3BF3" w:rsidRPr="00A041D2">
        <w:rPr>
          <w:rFonts w:eastAsia="Calibri"/>
          <w:color w:val="000000" w:themeColor="text1"/>
          <w:lang w:eastAsia="ar-SA"/>
        </w:rPr>
        <w:t>.</w:t>
      </w:r>
    </w:p>
    <w:p w14:paraId="6E72D66D" w14:textId="77777777" w:rsidR="00AB04A4" w:rsidRDefault="00AB04A4" w:rsidP="00337721">
      <w:pPr>
        <w:spacing w:line="360" w:lineRule="auto"/>
        <w:ind w:left="426" w:firstLine="709"/>
        <w:jc w:val="both"/>
        <w:rPr>
          <w:b/>
          <w:bCs/>
          <w:sz w:val="28"/>
          <w:szCs w:val="28"/>
        </w:rPr>
      </w:pPr>
    </w:p>
    <w:p w14:paraId="3DEDDB26" w14:textId="14CF4410" w:rsidR="006C411D" w:rsidRDefault="006C411D" w:rsidP="00337721">
      <w:pPr>
        <w:spacing w:line="360" w:lineRule="auto"/>
        <w:ind w:left="426" w:firstLine="709"/>
        <w:jc w:val="both"/>
        <w:rPr>
          <w:b/>
          <w:bCs/>
          <w:sz w:val="28"/>
          <w:szCs w:val="28"/>
        </w:rPr>
      </w:pPr>
      <w:r w:rsidRPr="007E4CC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О</w:t>
      </w:r>
      <w:r w:rsidRPr="007E4CC5">
        <w:rPr>
          <w:b/>
          <w:bCs/>
          <w:sz w:val="28"/>
          <w:szCs w:val="28"/>
        </w:rPr>
        <w:t xml:space="preserve">бъем </w:t>
      </w:r>
      <w:r>
        <w:rPr>
          <w:b/>
          <w:bCs/>
          <w:sz w:val="28"/>
          <w:szCs w:val="28"/>
        </w:rPr>
        <w:t>дисциплины</w:t>
      </w:r>
      <w:r w:rsidRPr="005532E3">
        <w:rPr>
          <w:b/>
          <w:bCs/>
          <w:sz w:val="28"/>
          <w:szCs w:val="28"/>
        </w:rPr>
        <w:t>(модуля)</w:t>
      </w:r>
      <w:r w:rsidRPr="007E4CC5">
        <w:rPr>
          <w:b/>
          <w:bCs/>
          <w:sz w:val="28"/>
          <w:szCs w:val="28"/>
        </w:rPr>
        <w:t xml:space="preserve"> в зачетных единицах и в академических </w:t>
      </w:r>
      <w:r>
        <w:rPr>
          <w:b/>
          <w:bCs/>
          <w:sz w:val="28"/>
          <w:szCs w:val="28"/>
        </w:rPr>
        <w:t>ча</w:t>
      </w:r>
      <w:r w:rsidRPr="007E4CC5">
        <w:rPr>
          <w:b/>
          <w:bCs/>
          <w:sz w:val="28"/>
          <w:szCs w:val="28"/>
        </w:rPr>
        <w:t xml:space="preserve">сах с выделением объема </w:t>
      </w:r>
      <w:r>
        <w:rPr>
          <w:b/>
          <w:bCs/>
          <w:sz w:val="28"/>
          <w:szCs w:val="28"/>
        </w:rPr>
        <w:t>аудиторной (лекции, семинары) и</w:t>
      </w:r>
      <w:r w:rsidRPr="007E4CC5">
        <w:rPr>
          <w:b/>
          <w:bCs/>
          <w:sz w:val="28"/>
          <w:szCs w:val="28"/>
        </w:rPr>
        <w:t xml:space="preserve"> самостоятельной работы обучающихся</w:t>
      </w:r>
      <w:r>
        <w:rPr>
          <w:b/>
          <w:bCs/>
          <w:sz w:val="28"/>
          <w:szCs w:val="28"/>
        </w:rPr>
        <w:t xml:space="preserve"> </w:t>
      </w:r>
    </w:p>
    <w:p w14:paraId="6FDB6336" w14:textId="77777777" w:rsidR="00F8562A" w:rsidRPr="007E4CC5" w:rsidRDefault="00F8562A" w:rsidP="006C411D">
      <w:pPr>
        <w:ind w:firstLine="709"/>
        <w:jc w:val="both"/>
        <w:rPr>
          <w:b/>
          <w:sz w:val="28"/>
          <w:szCs w:val="28"/>
        </w:rPr>
      </w:pPr>
    </w:p>
    <w:tbl>
      <w:tblPr>
        <w:tblStyle w:val="ad"/>
        <w:tblW w:w="9509" w:type="dxa"/>
        <w:tblInd w:w="534" w:type="dxa"/>
        <w:tblLook w:val="04A0" w:firstRow="1" w:lastRow="0" w:firstColumn="1" w:lastColumn="0" w:noHBand="0" w:noVBand="1"/>
      </w:tblPr>
      <w:tblGrid>
        <w:gridCol w:w="4416"/>
        <w:gridCol w:w="2546"/>
        <w:gridCol w:w="2547"/>
      </w:tblGrid>
      <w:tr w:rsidR="006E5646" w14:paraId="5B6D4F41" w14:textId="77777777" w:rsidTr="00AB04A4">
        <w:trPr>
          <w:trHeight w:val="429"/>
        </w:trPr>
        <w:tc>
          <w:tcPr>
            <w:tcW w:w="4416" w:type="dxa"/>
          </w:tcPr>
          <w:p w14:paraId="73A64E89" w14:textId="1E2E8520" w:rsidR="006E5646" w:rsidRPr="00713F05" w:rsidRDefault="006E5646" w:rsidP="00713F05">
            <w:pPr>
              <w:pStyle w:val="a3"/>
              <w:ind w:left="0" w:right="544"/>
              <w:jc w:val="both"/>
              <w:rPr>
                <w:b/>
                <w:bCs/>
                <w:sz w:val="24"/>
                <w:szCs w:val="24"/>
              </w:rPr>
            </w:pPr>
            <w:r w:rsidRPr="00713F05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46" w:type="dxa"/>
          </w:tcPr>
          <w:p w14:paraId="639AFC51" w14:textId="77777777" w:rsidR="006E5646" w:rsidRDefault="006E5646" w:rsidP="00713F05">
            <w:pPr>
              <w:pStyle w:val="a3"/>
              <w:ind w:left="0" w:right="544"/>
              <w:jc w:val="center"/>
              <w:rPr>
                <w:b/>
                <w:bCs/>
                <w:sz w:val="24"/>
                <w:szCs w:val="24"/>
              </w:rPr>
            </w:pPr>
            <w:r w:rsidRPr="00713F05">
              <w:rPr>
                <w:b/>
                <w:bCs/>
                <w:sz w:val="24"/>
                <w:szCs w:val="24"/>
              </w:rPr>
              <w:t xml:space="preserve">Всего </w:t>
            </w:r>
          </w:p>
          <w:p w14:paraId="4E1FD8CD" w14:textId="15406CCF" w:rsidR="006E5646" w:rsidRPr="00713F05" w:rsidRDefault="006E5646" w:rsidP="00713F05">
            <w:pPr>
              <w:pStyle w:val="a3"/>
              <w:ind w:left="0" w:right="544"/>
              <w:jc w:val="center"/>
              <w:rPr>
                <w:b/>
                <w:bCs/>
                <w:sz w:val="24"/>
                <w:szCs w:val="24"/>
              </w:rPr>
            </w:pPr>
            <w:r w:rsidRPr="00713F05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547" w:type="dxa"/>
          </w:tcPr>
          <w:p w14:paraId="34E3765C" w14:textId="042A9F4B" w:rsidR="006E5646" w:rsidRDefault="007E2412" w:rsidP="00713F05">
            <w:pPr>
              <w:pStyle w:val="a3"/>
              <w:ind w:left="0" w:right="5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Семестр </w:t>
            </w:r>
            <w:r w:rsidR="006E5646">
              <w:rPr>
                <w:b/>
                <w:bCs/>
                <w:sz w:val="24"/>
                <w:szCs w:val="24"/>
              </w:rPr>
              <w:t>7</w:t>
            </w:r>
            <w:r w:rsidR="006E5646" w:rsidRPr="00713F05">
              <w:rPr>
                <w:b/>
                <w:bCs/>
                <w:sz w:val="24"/>
                <w:szCs w:val="24"/>
              </w:rPr>
              <w:t xml:space="preserve"> </w:t>
            </w:r>
          </w:p>
          <w:p w14:paraId="36CD1434" w14:textId="28894331" w:rsidR="006E5646" w:rsidRPr="00713F05" w:rsidRDefault="006E5646" w:rsidP="00713F05">
            <w:pPr>
              <w:pStyle w:val="a3"/>
              <w:ind w:left="0" w:right="544"/>
              <w:jc w:val="center"/>
              <w:rPr>
                <w:b/>
                <w:bCs/>
                <w:sz w:val="24"/>
                <w:szCs w:val="24"/>
              </w:rPr>
            </w:pPr>
            <w:r w:rsidRPr="00713F05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6E5646" w14:paraId="51A6B730" w14:textId="77777777" w:rsidTr="00AB04A4">
        <w:trPr>
          <w:trHeight w:val="131"/>
        </w:trPr>
        <w:tc>
          <w:tcPr>
            <w:tcW w:w="4416" w:type="dxa"/>
          </w:tcPr>
          <w:p w14:paraId="0B864A02" w14:textId="5280E25A" w:rsidR="006E5646" w:rsidRPr="00713F05" w:rsidRDefault="006E5646" w:rsidP="006E5646">
            <w:pPr>
              <w:pStyle w:val="a3"/>
              <w:ind w:left="0" w:right="544"/>
              <w:jc w:val="both"/>
              <w:rPr>
                <w:b/>
                <w:bCs/>
                <w:sz w:val="24"/>
                <w:szCs w:val="24"/>
              </w:rPr>
            </w:pPr>
            <w:r w:rsidRPr="00713F05">
              <w:rPr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546" w:type="dxa"/>
          </w:tcPr>
          <w:p w14:paraId="39D1D697" w14:textId="7AC3A535" w:rsidR="006E5646" w:rsidRPr="006E5646" w:rsidRDefault="006E5646" w:rsidP="006E5646">
            <w:pPr>
              <w:pStyle w:val="a3"/>
              <w:spacing w:before="155" w:line="360" w:lineRule="auto"/>
              <w:ind w:left="0" w:right="-146"/>
              <w:jc w:val="center"/>
              <w:rPr>
                <w:b/>
                <w:bCs/>
                <w:sz w:val="24"/>
                <w:szCs w:val="24"/>
              </w:rPr>
            </w:pPr>
            <w:r w:rsidRPr="006E5646">
              <w:rPr>
                <w:b/>
                <w:bCs/>
                <w:sz w:val="24"/>
                <w:szCs w:val="24"/>
              </w:rPr>
              <w:t xml:space="preserve">3 </w:t>
            </w:r>
            <w:proofErr w:type="spellStart"/>
            <w:r w:rsidRPr="006E5646">
              <w:rPr>
                <w:b/>
                <w:bCs/>
                <w:sz w:val="24"/>
                <w:szCs w:val="24"/>
              </w:rPr>
              <w:t>з.е</w:t>
            </w:r>
            <w:proofErr w:type="spellEnd"/>
            <w:r w:rsidRPr="006E5646">
              <w:rPr>
                <w:b/>
                <w:bCs/>
                <w:sz w:val="24"/>
                <w:szCs w:val="24"/>
              </w:rPr>
              <w:t xml:space="preserve"> и 108</w:t>
            </w:r>
          </w:p>
        </w:tc>
        <w:tc>
          <w:tcPr>
            <w:tcW w:w="2547" w:type="dxa"/>
          </w:tcPr>
          <w:p w14:paraId="42222A9C" w14:textId="04320699" w:rsidR="006E5646" w:rsidRPr="00713F05" w:rsidRDefault="006E5646" w:rsidP="006E5646">
            <w:pPr>
              <w:pStyle w:val="a3"/>
              <w:spacing w:before="155" w:line="360" w:lineRule="auto"/>
              <w:ind w:left="0" w:right="-5"/>
              <w:jc w:val="center"/>
              <w:rPr>
                <w:sz w:val="24"/>
                <w:szCs w:val="24"/>
              </w:rPr>
            </w:pPr>
            <w:r w:rsidRPr="006E5646">
              <w:rPr>
                <w:b/>
                <w:bCs/>
                <w:sz w:val="24"/>
                <w:szCs w:val="24"/>
              </w:rPr>
              <w:t xml:space="preserve">3 </w:t>
            </w:r>
            <w:proofErr w:type="spellStart"/>
            <w:r w:rsidRPr="006E5646">
              <w:rPr>
                <w:b/>
                <w:bCs/>
                <w:sz w:val="24"/>
                <w:szCs w:val="24"/>
              </w:rPr>
              <w:t>з.е</w:t>
            </w:r>
            <w:proofErr w:type="spellEnd"/>
            <w:r w:rsidRPr="006E5646">
              <w:rPr>
                <w:b/>
                <w:bCs/>
                <w:sz w:val="24"/>
                <w:szCs w:val="24"/>
              </w:rPr>
              <w:t xml:space="preserve"> и 108</w:t>
            </w:r>
          </w:p>
        </w:tc>
      </w:tr>
      <w:tr w:rsidR="006E5646" w14:paraId="11BAC478" w14:textId="77777777" w:rsidTr="00AB04A4">
        <w:trPr>
          <w:trHeight w:val="276"/>
        </w:trPr>
        <w:tc>
          <w:tcPr>
            <w:tcW w:w="4416" w:type="dxa"/>
          </w:tcPr>
          <w:p w14:paraId="03CE80F6" w14:textId="3F4644D3" w:rsidR="006E5646" w:rsidRPr="00713F05" w:rsidRDefault="006E5646" w:rsidP="006E5646">
            <w:pPr>
              <w:pStyle w:val="a3"/>
              <w:ind w:left="0" w:right="544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713F05">
              <w:rPr>
                <w:b/>
                <w:bCs/>
                <w:i/>
                <w:iCs/>
                <w:sz w:val="24"/>
                <w:szCs w:val="24"/>
              </w:rPr>
              <w:t>Контактная работа – Аудиторные занятия</w:t>
            </w:r>
          </w:p>
        </w:tc>
        <w:tc>
          <w:tcPr>
            <w:tcW w:w="2546" w:type="dxa"/>
          </w:tcPr>
          <w:p w14:paraId="24360CA6" w14:textId="1F9D019E" w:rsidR="006E5646" w:rsidRPr="006E5646" w:rsidRDefault="006E5646" w:rsidP="006E5646">
            <w:pPr>
              <w:pStyle w:val="a3"/>
              <w:spacing w:before="155" w:line="360" w:lineRule="auto"/>
              <w:ind w:left="0" w:right="-146"/>
              <w:jc w:val="center"/>
              <w:rPr>
                <w:b/>
                <w:bCs/>
                <w:sz w:val="24"/>
                <w:szCs w:val="24"/>
              </w:rPr>
            </w:pPr>
            <w:r w:rsidRPr="006E5646"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547" w:type="dxa"/>
          </w:tcPr>
          <w:p w14:paraId="48900762" w14:textId="0E33D1AF" w:rsidR="006E5646" w:rsidRPr="00713F05" w:rsidRDefault="006E5646" w:rsidP="006E5646">
            <w:pPr>
              <w:pStyle w:val="a3"/>
              <w:spacing w:before="155" w:line="360" w:lineRule="auto"/>
              <w:ind w:left="0" w:right="-106"/>
              <w:jc w:val="center"/>
              <w:rPr>
                <w:sz w:val="24"/>
                <w:szCs w:val="24"/>
              </w:rPr>
            </w:pPr>
            <w:r w:rsidRPr="006E5646">
              <w:rPr>
                <w:b/>
                <w:bCs/>
                <w:sz w:val="24"/>
                <w:szCs w:val="24"/>
              </w:rPr>
              <w:t>34</w:t>
            </w:r>
          </w:p>
        </w:tc>
      </w:tr>
      <w:tr w:rsidR="006E5646" w14:paraId="01075798" w14:textId="77777777" w:rsidTr="00AB04A4">
        <w:trPr>
          <w:trHeight w:val="284"/>
        </w:trPr>
        <w:tc>
          <w:tcPr>
            <w:tcW w:w="4416" w:type="dxa"/>
          </w:tcPr>
          <w:p w14:paraId="450FDA61" w14:textId="57958DF2" w:rsidR="006E5646" w:rsidRPr="00713F05" w:rsidRDefault="006E5646" w:rsidP="006E5646">
            <w:pPr>
              <w:pStyle w:val="a3"/>
              <w:ind w:left="0" w:right="544"/>
              <w:jc w:val="both"/>
              <w:rPr>
                <w:i/>
                <w:iCs/>
                <w:sz w:val="24"/>
                <w:szCs w:val="24"/>
              </w:rPr>
            </w:pPr>
            <w:r w:rsidRPr="00713F05">
              <w:rPr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546" w:type="dxa"/>
          </w:tcPr>
          <w:p w14:paraId="0C398A37" w14:textId="5B70F779" w:rsidR="006E5646" w:rsidRPr="00713F05" w:rsidRDefault="006E5646" w:rsidP="006E5646">
            <w:pPr>
              <w:pStyle w:val="a3"/>
              <w:spacing w:before="155" w:line="360" w:lineRule="auto"/>
              <w:ind w:left="0" w:right="-1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547" w:type="dxa"/>
          </w:tcPr>
          <w:p w14:paraId="167824B1" w14:textId="74FFDF97" w:rsidR="006E5646" w:rsidRPr="00713F05" w:rsidRDefault="006E5646" w:rsidP="006E5646">
            <w:pPr>
              <w:pStyle w:val="a3"/>
              <w:spacing w:before="155" w:line="360" w:lineRule="auto"/>
              <w:ind w:left="0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6E5646" w14:paraId="46974B99" w14:textId="77777777" w:rsidTr="00AB04A4">
        <w:trPr>
          <w:trHeight w:val="276"/>
        </w:trPr>
        <w:tc>
          <w:tcPr>
            <w:tcW w:w="4416" w:type="dxa"/>
          </w:tcPr>
          <w:p w14:paraId="11B81386" w14:textId="6763FC21" w:rsidR="006E5646" w:rsidRPr="00713F05" w:rsidRDefault="006E5646" w:rsidP="006E5646">
            <w:pPr>
              <w:pStyle w:val="a3"/>
              <w:ind w:left="0" w:right="544"/>
              <w:jc w:val="both"/>
              <w:rPr>
                <w:i/>
                <w:iCs/>
                <w:sz w:val="24"/>
                <w:szCs w:val="24"/>
              </w:rPr>
            </w:pPr>
            <w:r w:rsidRPr="00713F05">
              <w:rPr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46" w:type="dxa"/>
          </w:tcPr>
          <w:p w14:paraId="5DD1C316" w14:textId="0DEBB18C" w:rsidR="006E5646" w:rsidRPr="00713F05" w:rsidRDefault="006E5646" w:rsidP="006E5646">
            <w:pPr>
              <w:pStyle w:val="a3"/>
              <w:spacing w:before="155" w:line="360" w:lineRule="auto"/>
              <w:ind w:left="0" w:right="-1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547" w:type="dxa"/>
          </w:tcPr>
          <w:p w14:paraId="53360C4E" w14:textId="1731ACD4" w:rsidR="006E5646" w:rsidRPr="00713F05" w:rsidRDefault="006E5646" w:rsidP="006E5646">
            <w:pPr>
              <w:pStyle w:val="a3"/>
              <w:spacing w:before="155"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6E5646" w14:paraId="6C7E426B" w14:textId="77777777" w:rsidTr="00AB04A4">
        <w:trPr>
          <w:trHeight w:val="501"/>
        </w:trPr>
        <w:tc>
          <w:tcPr>
            <w:tcW w:w="4416" w:type="dxa"/>
          </w:tcPr>
          <w:p w14:paraId="353C10B0" w14:textId="5EDF71C7" w:rsidR="006E5646" w:rsidRPr="00713F05" w:rsidRDefault="006E5646" w:rsidP="006E5646">
            <w:pPr>
              <w:pStyle w:val="a3"/>
              <w:ind w:left="0" w:right="544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713F05">
              <w:rPr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546" w:type="dxa"/>
          </w:tcPr>
          <w:p w14:paraId="5C58FD30" w14:textId="746F0937" w:rsidR="006E5646" w:rsidRPr="006E5646" w:rsidRDefault="006E5646" w:rsidP="006E5646">
            <w:pPr>
              <w:pStyle w:val="a3"/>
              <w:spacing w:before="155" w:line="360" w:lineRule="auto"/>
              <w:ind w:left="0" w:right="-146"/>
              <w:jc w:val="center"/>
              <w:rPr>
                <w:b/>
                <w:bCs/>
                <w:sz w:val="24"/>
                <w:szCs w:val="24"/>
              </w:rPr>
            </w:pPr>
            <w:r w:rsidRPr="006E5646">
              <w:rPr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2547" w:type="dxa"/>
          </w:tcPr>
          <w:p w14:paraId="5CF5FEB1" w14:textId="67BFF5FD" w:rsidR="006E5646" w:rsidRPr="00713F05" w:rsidRDefault="006E5646" w:rsidP="006E5646">
            <w:pPr>
              <w:pStyle w:val="a3"/>
              <w:spacing w:before="155" w:line="360" w:lineRule="auto"/>
              <w:ind w:left="0" w:right="-106"/>
              <w:jc w:val="center"/>
              <w:rPr>
                <w:sz w:val="24"/>
                <w:szCs w:val="24"/>
              </w:rPr>
            </w:pPr>
            <w:r w:rsidRPr="006E5646">
              <w:rPr>
                <w:b/>
                <w:bCs/>
                <w:sz w:val="24"/>
                <w:szCs w:val="24"/>
              </w:rPr>
              <w:t>74</w:t>
            </w:r>
          </w:p>
        </w:tc>
      </w:tr>
      <w:tr w:rsidR="006E5646" w14:paraId="27CE54D2" w14:textId="77777777" w:rsidTr="00AB04A4">
        <w:trPr>
          <w:trHeight w:val="284"/>
        </w:trPr>
        <w:tc>
          <w:tcPr>
            <w:tcW w:w="4416" w:type="dxa"/>
          </w:tcPr>
          <w:p w14:paraId="42C7052C" w14:textId="4C95F65B" w:rsidR="006E5646" w:rsidRPr="00713F05" w:rsidRDefault="006E5646" w:rsidP="006E5646">
            <w:pPr>
              <w:pStyle w:val="a3"/>
              <w:ind w:left="0" w:right="544"/>
              <w:jc w:val="both"/>
              <w:rPr>
                <w:sz w:val="24"/>
                <w:szCs w:val="24"/>
              </w:rPr>
            </w:pPr>
            <w:r w:rsidRPr="00713F05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546" w:type="dxa"/>
          </w:tcPr>
          <w:p w14:paraId="681E3E07" w14:textId="3BFCB6EF" w:rsidR="006E5646" w:rsidRPr="00713F05" w:rsidRDefault="006E5646" w:rsidP="003E5806">
            <w:pPr>
              <w:pStyle w:val="a3"/>
              <w:spacing w:before="155" w:line="360" w:lineRule="auto"/>
              <w:ind w:left="0" w:right="-1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</w:t>
            </w:r>
            <w:r w:rsidR="003E5806">
              <w:rPr>
                <w:sz w:val="24"/>
                <w:szCs w:val="24"/>
              </w:rPr>
              <w:t>ольная</w:t>
            </w:r>
            <w:r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2547" w:type="dxa"/>
          </w:tcPr>
          <w:p w14:paraId="6B3E7299" w14:textId="7E6B97B0" w:rsidR="006E5646" w:rsidRPr="00713F05" w:rsidRDefault="003E5806" w:rsidP="006E5646">
            <w:pPr>
              <w:pStyle w:val="a3"/>
              <w:spacing w:before="155"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6E5646" w14:paraId="78CBF94E" w14:textId="77777777" w:rsidTr="00AB04A4">
        <w:trPr>
          <w:trHeight w:val="276"/>
        </w:trPr>
        <w:tc>
          <w:tcPr>
            <w:tcW w:w="4416" w:type="dxa"/>
          </w:tcPr>
          <w:p w14:paraId="77C67FBE" w14:textId="27A3B104" w:rsidR="006E5646" w:rsidRPr="00713F05" w:rsidRDefault="006E5646" w:rsidP="006E5646">
            <w:pPr>
              <w:pStyle w:val="a3"/>
              <w:ind w:left="0" w:right="544"/>
              <w:jc w:val="both"/>
              <w:rPr>
                <w:sz w:val="24"/>
                <w:szCs w:val="24"/>
              </w:rPr>
            </w:pPr>
            <w:r w:rsidRPr="00713F05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46" w:type="dxa"/>
          </w:tcPr>
          <w:p w14:paraId="151FA24C" w14:textId="34E6141D" w:rsidR="006E5646" w:rsidRPr="00713F05" w:rsidRDefault="006E5646" w:rsidP="006E5646">
            <w:pPr>
              <w:pStyle w:val="a3"/>
              <w:spacing w:before="155" w:line="360" w:lineRule="auto"/>
              <w:ind w:left="0" w:right="-1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47" w:type="dxa"/>
          </w:tcPr>
          <w:p w14:paraId="79A20443" w14:textId="6B4D4391" w:rsidR="006E5646" w:rsidRPr="00713F05" w:rsidRDefault="006E5646" w:rsidP="006E5646">
            <w:pPr>
              <w:pStyle w:val="a3"/>
              <w:spacing w:before="155" w:line="360" w:lineRule="auto"/>
              <w:ind w:left="0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128BD148" w14:textId="77777777" w:rsidR="00DD67C2" w:rsidRDefault="00DD67C2" w:rsidP="00DD67C2">
      <w:pPr>
        <w:ind w:firstLine="709"/>
        <w:jc w:val="both"/>
        <w:rPr>
          <w:b/>
          <w:bCs/>
          <w:sz w:val="28"/>
          <w:szCs w:val="28"/>
        </w:rPr>
      </w:pPr>
    </w:p>
    <w:p w14:paraId="27CCC617" w14:textId="7933F1BF" w:rsidR="00DD67C2" w:rsidRPr="007E2412" w:rsidRDefault="00DD67C2" w:rsidP="0067045B">
      <w:pPr>
        <w:spacing w:line="276" w:lineRule="auto"/>
        <w:ind w:left="426" w:right="142" w:firstLine="567"/>
        <w:jc w:val="both"/>
        <w:rPr>
          <w:b/>
          <w:bCs/>
          <w:sz w:val="28"/>
          <w:szCs w:val="28"/>
        </w:rPr>
      </w:pPr>
      <w:r w:rsidRPr="007E2412"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91D176D" w14:textId="36084DDB" w:rsidR="007E2412" w:rsidRPr="007E2412" w:rsidRDefault="007E2412" w:rsidP="0067045B">
      <w:pPr>
        <w:spacing w:line="276" w:lineRule="auto"/>
        <w:ind w:left="426" w:right="142" w:firstLine="567"/>
        <w:jc w:val="both"/>
        <w:rPr>
          <w:b/>
          <w:bCs/>
          <w:sz w:val="28"/>
          <w:szCs w:val="28"/>
        </w:rPr>
      </w:pPr>
      <w:r w:rsidRPr="007E2412">
        <w:rPr>
          <w:b/>
          <w:bCs/>
          <w:sz w:val="28"/>
          <w:szCs w:val="28"/>
        </w:rPr>
        <w:t>5.1. Содержание дисциплины</w:t>
      </w:r>
    </w:p>
    <w:p w14:paraId="55F2A06F" w14:textId="2372B54C" w:rsidR="00075A3F" w:rsidRPr="005532E3" w:rsidRDefault="00075A3F" w:rsidP="00C421E9">
      <w:pPr>
        <w:spacing w:line="276" w:lineRule="auto"/>
        <w:ind w:right="142"/>
        <w:jc w:val="both"/>
        <w:rPr>
          <w:b/>
          <w:bCs/>
          <w:sz w:val="28"/>
          <w:szCs w:val="28"/>
        </w:rPr>
      </w:pPr>
    </w:p>
    <w:p w14:paraId="1D2200C5" w14:textId="76B35683" w:rsidR="004515BA" w:rsidRDefault="004515BA" w:rsidP="00AB04A4">
      <w:pPr>
        <w:spacing w:line="276" w:lineRule="auto"/>
        <w:ind w:right="142" w:firstLine="567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Понятие и правовой статус транснациональных корпораций</w:t>
      </w:r>
    </w:p>
    <w:p w14:paraId="3C843FA3" w14:textId="523139F4" w:rsidR="004515BA" w:rsidRDefault="004515BA" w:rsidP="00AB04A4">
      <w:pPr>
        <w:pStyle w:val="a3"/>
        <w:spacing w:line="276" w:lineRule="auto"/>
        <w:ind w:left="0" w:right="142" w:firstLine="708"/>
        <w:jc w:val="both"/>
      </w:pPr>
      <w:r>
        <w:t>История развития правовых форм осуществления предпринимательской деятельности. Правовая конструкция «юридическое лицо», ее соотношение с понятием «корпорация». Современное понятие корпорации в международном корпоративном праве.</w:t>
      </w:r>
    </w:p>
    <w:p w14:paraId="3BF35C0A" w14:textId="77777777" w:rsidR="005374BC" w:rsidRDefault="005374BC" w:rsidP="00AB04A4">
      <w:pPr>
        <w:pStyle w:val="a3"/>
        <w:spacing w:line="276" w:lineRule="auto"/>
        <w:ind w:left="0" w:right="142" w:firstLine="708"/>
        <w:jc w:val="both"/>
      </w:pPr>
      <w:r>
        <w:lastRenderedPageBreak/>
        <w:t>Право, применимое к личному статуту иностранного юридического лица и ТНК. Международная подсудность и конфликт юрисдикций</w:t>
      </w:r>
    </w:p>
    <w:p w14:paraId="021ED237" w14:textId="77777777" w:rsidR="005374BC" w:rsidRDefault="005374BC" w:rsidP="00AB04A4">
      <w:pPr>
        <w:pStyle w:val="a3"/>
        <w:spacing w:line="276" w:lineRule="auto"/>
        <w:ind w:left="0" w:right="142" w:firstLine="708"/>
        <w:jc w:val="both"/>
      </w:pPr>
      <w:r>
        <w:t xml:space="preserve">Понятие и признаки корпорации. Правовое положение корпораций в зарубежных государствах. Понятие европейской компании. Классификация корпораций. Понятие и виды транснациональных корпораций. </w:t>
      </w:r>
    </w:p>
    <w:p w14:paraId="73732EA4" w14:textId="77777777" w:rsidR="005374BC" w:rsidRDefault="005374BC" w:rsidP="00AB04A4">
      <w:pPr>
        <w:pStyle w:val="a3"/>
        <w:spacing w:line="276" w:lineRule="auto"/>
        <w:ind w:left="0" w:right="142" w:firstLine="708"/>
        <w:jc w:val="both"/>
      </w:pPr>
      <w:r>
        <w:t>Порядок создания корпораций по законодательству зарубежных стран. Учредительные документы корпорации. Порядок регистрации компаний с иностранным участием в различных странах мира.</w:t>
      </w:r>
    </w:p>
    <w:p w14:paraId="24D13F4B" w14:textId="77777777" w:rsidR="005374BC" w:rsidRDefault="005374BC" w:rsidP="00AB04A4">
      <w:pPr>
        <w:pStyle w:val="a3"/>
        <w:spacing w:line="276" w:lineRule="auto"/>
        <w:ind w:left="0" w:right="142" w:firstLine="708"/>
        <w:jc w:val="both"/>
      </w:pPr>
      <w:r>
        <w:t>Правовой статус дочерних и зависимых обществ, холдингов в зарубежных странах. Теоретические и практические аспекты реорганизации и ликвидации иностранных корпораций.</w:t>
      </w:r>
    </w:p>
    <w:p w14:paraId="72230682" w14:textId="77777777" w:rsidR="00C73B16" w:rsidRDefault="00C73B16" w:rsidP="00AB04A4">
      <w:pPr>
        <w:pStyle w:val="110"/>
        <w:spacing w:line="276" w:lineRule="auto"/>
        <w:ind w:left="0" w:right="142" w:firstLine="0"/>
      </w:pPr>
    </w:p>
    <w:p w14:paraId="38F177C9" w14:textId="2C13D668" w:rsidR="004515BA" w:rsidRDefault="004515BA" w:rsidP="00AB04A4">
      <w:pPr>
        <w:pStyle w:val="110"/>
        <w:spacing w:line="276" w:lineRule="auto"/>
        <w:ind w:left="0" w:right="142" w:firstLine="708"/>
      </w:pPr>
      <w:r>
        <w:t>Тема 2. Правовые основы деятельности транснациональных корпораций</w:t>
      </w:r>
    </w:p>
    <w:p w14:paraId="123FA8EE" w14:textId="651F6A85" w:rsidR="004515BA" w:rsidRDefault="005374BC" w:rsidP="00AB04A4">
      <w:pPr>
        <w:pStyle w:val="a3"/>
        <w:spacing w:line="276" w:lineRule="auto"/>
        <w:ind w:left="0" w:right="142" w:firstLine="708"/>
        <w:jc w:val="both"/>
      </w:pPr>
      <w:r>
        <w:t>Источники международного корпоративного права. Международные договоры и акты международных организаций как источники международного корпоративного права. Роль национального</w:t>
      </w:r>
      <w:r>
        <w:rPr>
          <w:spacing w:val="-20"/>
        </w:rPr>
        <w:t xml:space="preserve"> </w:t>
      </w:r>
      <w:r>
        <w:t>законодательства</w:t>
      </w:r>
      <w:r>
        <w:rPr>
          <w:spacing w:val="-19"/>
        </w:rPr>
        <w:t xml:space="preserve"> </w:t>
      </w:r>
      <w:r>
        <w:t>в</w:t>
      </w:r>
      <w:r>
        <w:rPr>
          <w:spacing w:val="-22"/>
        </w:rPr>
        <w:t xml:space="preserve"> </w:t>
      </w:r>
      <w:r>
        <w:t>регулировании</w:t>
      </w:r>
      <w:r>
        <w:rPr>
          <w:spacing w:val="-20"/>
        </w:rPr>
        <w:t xml:space="preserve"> </w:t>
      </w:r>
      <w:r>
        <w:t>трансграничных</w:t>
      </w:r>
      <w:r>
        <w:rPr>
          <w:spacing w:val="-19"/>
        </w:rPr>
        <w:t xml:space="preserve"> </w:t>
      </w:r>
      <w:r>
        <w:t>корпоративных отношений. Корпоративные обычаи и деловые обыкновения в международном корпоративном праве. Правила деловой практики в сфере корпоративного управления (Кодекс корпоративного</w:t>
      </w:r>
      <w:r>
        <w:rPr>
          <w:spacing w:val="-2"/>
        </w:rPr>
        <w:t xml:space="preserve"> </w:t>
      </w:r>
      <w:r>
        <w:t>поведения). Континентальная и англо-саксонская системы корпоративного права. Корпоративное регулирование в ЕС.</w:t>
      </w:r>
    </w:p>
    <w:p w14:paraId="01464E0E" w14:textId="77777777" w:rsidR="00075A3F" w:rsidRDefault="00075A3F" w:rsidP="00AB04A4">
      <w:pPr>
        <w:pStyle w:val="a3"/>
        <w:spacing w:line="276" w:lineRule="auto"/>
        <w:ind w:left="0" w:right="142" w:firstLine="708"/>
        <w:jc w:val="both"/>
      </w:pPr>
    </w:p>
    <w:p w14:paraId="0645D9FE" w14:textId="012D2B7B" w:rsidR="004515BA" w:rsidRDefault="004515BA" w:rsidP="00AB04A4">
      <w:pPr>
        <w:pStyle w:val="110"/>
        <w:spacing w:line="276" w:lineRule="auto"/>
        <w:ind w:left="0" w:right="142" w:firstLine="708"/>
      </w:pPr>
      <w:r>
        <w:t xml:space="preserve">Тема 3. </w:t>
      </w:r>
      <w:r w:rsidRPr="00D91BC1">
        <w:t>Содержание транснациональных корпоративных отношений          и особенности их правового регулирования</w:t>
      </w:r>
    </w:p>
    <w:p w14:paraId="4AC747F7" w14:textId="09A10908" w:rsidR="005374BC" w:rsidRDefault="005374BC" w:rsidP="00AB04A4">
      <w:pPr>
        <w:widowControl/>
        <w:autoSpaceDE/>
        <w:autoSpaceDN/>
        <w:spacing w:line="276" w:lineRule="auto"/>
        <w:ind w:right="142" w:firstLine="708"/>
        <w:jc w:val="both"/>
        <w:rPr>
          <w:sz w:val="28"/>
          <w:szCs w:val="28"/>
          <w:lang w:bidi="ar-SA"/>
        </w:rPr>
      </w:pPr>
      <w:r w:rsidRPr="005374BC">
        <w:rPr>
          <w:sz w:val="28"/>
          <w:szCs w:val="28"/>
          <w:lang w:bidi="ar-SA"/>
        </w:rPr>
        <w:t xml:space="preserve">Понятие </w:t>
      </w:r>
      <w:r>
        <w:rPr>
          <w:sz w:val="28"/>
          <w:szCs w:val="28"/>
          <w:lang w:bidi="ar-SA"/>
        </w:rPr>
        <w:t>и структура корпоративных отношений</w:t>
      </w:r>
      <w:r w:rsidRPr="005374BC">
        <w:rPr>
          <w:sz w:val="28"/>
          <w:szCs w:val="28"/>
          <w:lang w:bidi="ar-SA"/>
        </w:rPr>
        <w:t xml:space="preserve">. </w:t>
      </w:r>
      <w:r>
        <w:rPr>
          <w:sz w:val="28"/>
          <w:szCs w:val="28"/>
          <w:lang w:bidi="ar-SA"/>
        </w:rPr>
        <w:t>Международные и внутригосударственные п</w:t>
      </w:r>
      <w:r w:rsidRPr="005374BC">
        <w:rPr>
          <w:sz w:val="28"/>
          <w:szCs w:val="28"/>
          <w:lang w:bidi="ar-SA"/>
        </w:rPr>
        <w:t xml:space="preserve">ринципы </w:t>
      </w:r>
      <w:r>
        <w:rPr>
          <w:sz w:val="28"/>
          <w:szCs w:val="28"/>
          <w:lang w:bidi="ar-SA"/>
        </w:rPr>
        <w:t xml:space="preserve">регулирования </w:t>
      </w:r>
      <w:r w:rsidRPr="005374BC">
        <w:rPr>
          <w:sz w:val="28"/>
          <w:szCs w:val="28"/>
          <w:lang w:bidi="ar-SA"/>
        </w:rPr>
        <w:t>корпоративн</w:t>
      </w:r>
      <w:r>
        <w:rPr>
          <w:sz w:val="28"/>
          <w:szCs w:val="28"/>
          <w:lang w:bidi="ar-SA"/>
        </w:rPr>
        <w:t>ых</w:t>
      </w:r>
      <w:r w:rsidRPr="005374BC">
        <w:rPr>
          <w:sz w:val="28"/>
          <w:szCs w:val="28"/>
          <w:lang w:bidi="ar-SA"/>
        </w:rPr>
        <w:t xml:space="preserve"> </w:t>
      </w:r>
      <w:r>
        <w:rPr>
          <w:sz w:val="28"/>
          <w:szCs w:val="28"/>
          <w:lang w:bidi="ar-SA"/>
        </w:rPr>
        <w:t>отношений</w:t>
      </w:r>
      <w:r w:rsidRPr="005374BC">
        <w:rPr>
          <w:sz w:val="28"/>
          <w:szCs w:val="28"/>
          <w:lang w:bidi="ar-SA"/>
        </w:rPr>
        <w:t xml:space="preserve">. Модели корпоративного управления (германская, французская, </w:t>
      </w:r>
      <w:proofErr w:type="spellStart"/>
      <w:r w:rsidRPr="005374BC">
        <w:rPr>
          <w:sz w:val="28"/>
          <w:szCs w:val="28"/>
          <w:lang w:bidi="ar-SA"/>
        </w:rPr>
        <w:t>английская</w:t>
      </w:r>
      <w:proofErr w:type="spellEnd"/>
      <w:r w:rsidRPr="005374BC">
        <w:rPr>
          <w:sz w:val="28"/>
          <w:szCs w:val="28"/>
          <w:lang w:bidi="ar-SA"/>
        </w:rPr>
        <w:t xml:space="preserve">, американская, японская). Субъекты корпоративного управления и их интересы. Способы защиты в ситуациях конфликта интересов и возможного злоупотребления правом в корпоративных отношениях: 1) мажоритарные и миноритарные акционеры; 2) акционеры и менеджмент; 3) акционеры и кредиторы. Сравнение </w:t>
      </w:r>
      <w:proofErr w:type="spellStart"/>
      <w:r w:rsidRPr="005374BC">
        <w:rPr>
          <w:sz w:val="28"/>
          <w:szCs w:val="28"/>
          <w:lang w:bidi="ar-SA"/>
        </w:rPr>
        <w:t>европейского</w:t>
      </w:r>
      <w:proofErr w:type="spellEnd"/>
      <w:r w:rsidRPr="005374BC">
        <w:rPr>
          <w:sz w:val="28"/>
          <w:szCs w:val="28"/>
          <w:lang w:bidi="ar-SA"/>
        </w:rPr>
        <w:t xml:space="preserve"> и </w:t>
      </w:r>
      <w:proofErr w:type="spellStart"/>
      <w:r w:rsidRPr="005374BC">
        <w:rPr>
          <w:sz w:val="28"/>
          <w:szCs w:val="28"/>
          <w:lang w:bidi="ar-SA"/>
        </w:rPr>
        <w:t>российского</w:t>
      </w:r>
      <w:proofErr w:type="spellEnd"/>
      <w:r w:rsidRPr="005374BC">
        <w:rPr>
          <w:sz w:val="28"/>
          <w:szCs w:val="28"/>
          <w:lang w:bidi="ar-SA"/>
        </w:rPr>
        <w:t xml:space="preserve"> подходов к регулированию </w:t>
      </w:r>
      <w:r>
        <w:rPr>
          <w:sz w:val="28"/>
          <w:szCs w:val="28"/>
          <w:lang w:bidi="ar-SA"/>
        </w:rPr>
        <w:t xml:space="preserve">корпоративных </w:t>
      </w:r>
      <w:proofErr w:type="spellStart"/>
      <w:r>
        <w:rPr>
          <w:sz w:val="28"/>
          <w:szCs w:val="28"/>
          <w:lang w:bidi="ar-SA"/>
        </w:rPr>
        <w:t>отношений</w:t>
      </w:r>
      <w:r w:rsidRPr="005374BC">
        <w:rPr>
          <w:sz w:val="28"/>
          <w:szCs w:val="28"/>
          <w:lang w:bidi="ar-SA"/>
        </w:rPr>
        <w:t>при</w:t>
      </w:r>
      <w:proofErr w:type="spellEnd"/>
      <w:r w:rsidRPr="005374BC">
        <w:rPr>
          <w:sz w:val="28"/>
          <w:szCs w:val="28"/>
          <w:lang w:bidi="ar-SA"/>
        </w:rPr>
        <w:t xml:space="preserve"> обеспечении реализации прав акционеров/участников. Делегирование полномочий. Превышение полномочий, правовые последствия такого рода правонарушений. Органы управления: понятие, порядок формирования и функционирования. Досрочное прекращение полномочий органов управления и отдельных его членов</w:t>
      </w:r>
      <w:r w:rsidR="00075A3F">
        <w:rPr>
          <w:sz w:val="28"/>
          <w:szCs w:val="28"/>
          <w:lang w:bidi="ar-SA"/>
        </w:rPr>
        <w:t>.</w:t>
      </w:r>
    </w:p>
    <w:p w14:paraId="56F4FF9B" w14:textId="44BDAC0D" w:rsidR="005374BC" w:rsidRDefault="004515BA" w:rsidP="00AB04A4">
      <w:pPr>
        <w:pStyle w:val="a3"/>
        <w:spacing w:line="276" w:lineRule="auto"/>
        <w:ind w:left="0" w:right="142" w:firstLine="708"/>
        <w:jc w:val="both"/>
        <w:rPr>
          <w:b/>
          <w:bCs/>
        </w:rPr>
      </w:pPr>
      <w:r w:rsidRPr="005374BC">
        <w:rPr>
          <w:b/>
          <w:bCs/>
        </w:rPr>
        <w:t>Тема 4. Транснациональные корпорации в структуре международного</w:t>
      </w:r>
      <w:r w:rsidR="00B377DF">
        <w:rPr>
          <w:b/>
          <w:bCs/>
        </w:rPr>
        <w:t xml:space="preserve"> </w:t>
      </w:r>
      <w:r w:rsidRPr="005374BC">
        <w:rPr>
          <w:b/>
          <w:bCs/>
        </w:rPr>
        <w:t>и внутригосударственного права</w:t>
      </w:r>
    </w:p>
    <w:p w14:paraId="5A0E2AFF" w14:textId="14CE9E81" w:rsidR="005B5DDC" w:rsidRPr="00986AA4" w:rsidRDefault="005B5DDC" w:rsidP="00AB04A4">
      <w:pPr>
        <w:spacing w:line="276" w:lineRule="auto"/>
        <w:ind w:right="142" w:firstLine="708"/>
        <w:jc w:val="both"/>
        <w:rPr>
          <w:sz w:val="28"/>
          <w:szCs w:val="28"/>
        </w:rPr>
      </w:pPr>
      <w:r w:rsidRPr="00986AA4">
        <w:rPr>
          <w:sz w:val="28"/>
          <w:szCs w:val="28"/>
        </w:rPr>
        <w:lastRenderedPageBreak/>
        <w:t xml:space="preserve">Международные организации как производный субъект международного права, характер </w:t>
      </w:r>
      <w:proofErr w:type="spellStart"/>
      <w:r w:rsidRPr="00986AA4">
        <w:rPr>
          <w:sz w:val="28"/>
          <w:szCs w:val="28"/>
        </w:rPr>
        <w:t>правосубъектности</w:t>
      </w:r>
      <w:proofErr w:type="spellEnd"/>
      <w:r w:rsidRPr="00986AA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86AA4">
        <w:rPr>
          <w:sz w:val="28"/>
          <w:szCs w:val="28"/>
        </w:rPr>
        <w:t>Понятие и источники права международных организаций. Международные организации</w:t>
      </w:r>
      <w:r>
        <w:rPr>
          <w:sz w:val="28"/>
          <w:szCs w:val="28"/>
        </w:rPr>
        <w:t>, транснациональные корпорации, международные компании</w:t>
      </w:r>
      <w:r w:rsidRPr="00986AA4">
        <w:rPr>
          <w:sz w:val="28"/>
          <w:szCs w:val="28"/>
        </w:rPr>
        <w:t xml:space="preserve"> и международные отношения. Понятие и классификации международных организаций. Правовая природа международных организаций. Компетенция и функции международных организаций</w:t>
      </w:r>
      <w:r>
        <w:rPr>
          <w:sz w:val="28"/>
          <w:szCs w:val="28"/>
        </w:rPr>
        <w:t xml:space="preserve"> и транснациональных корпораций</w:t>
      </w:r>
      <w:r w:rsidRPr="00986AA4">
        <w:rPr>
          <w:sz w:val="28"/>
          <w:szCs w:val="28"/>
        </w:rPr>
        <w:t>. Членство в международных организациях. Порядок вступления. Прекращение членства в международной организации: выход и исключение. Приостановление членства.</w:t>
      </w:r>
    </w:p>
    <w:p w14:paraId="7CADC018" w14:textId="41C7AF49" w:rsidR="005B5DDC" w:rsidRPr="005B5DDC" w:rsidRDefault="005B5DDC" w:rsidP="00AB04A4">
      <w:pPr>
        <w:spacing w:line="276" w:lineRule="auto"/>
        <w:ind w:right="142" w:firstLine="708"/>
        <w:jc w:val="both"/>
        <w:rPr>
          <w:sz w:val="28"/>
          <w:szCs w:val="28"/>
        </w:rPr>
      </w:pPr>
      <w:r w:rsidRPr="00986AA4">
        <w:rPr>
          <w:sz w:val="28"/>
          <w:szCs w:val="28"/>
        </w:rPr>
        <w:t>Органы международных организаций</w:t>
      </w:r>
      <w:r>
        <w:rPr>
          <w:sz w:val="28"/>
          <w:szCs w:val="28"/>
        </w:rPr>
        <w:t xml:space="preserve"> и транснациональных корпораций</w:t>
      </w:r>
      <w:r w:rsidRPr="00986AA4">
        <w:rPr>
          <w:sz w:val="28"/>
          <w:szCs w:val="28"/>
        </w:rPr>
        <w:t>. Принятие решений в международных организациях. Нормотворчество международных организаций</w:t>
      </w:r>
      <w:r>
        <w:rPr>
          <w:sz w:val="28"/>
          <w:szCs w:val="28"/>
        </w:rPr>
        <w:t xml:space="preserve"> и транснациональных корпораций</w:t>
      </w:r>
      <w:r w:rsidRPr="00986AA4">
        <w:rPr>
          <w:sz w:val="28"/>
          <w:szCs w:val="28"/>
        </w:rPr>
        <w:t xml:space="preserve">. Понятие и виды актов </w:t>
      </w:r>
      <w:r>
        <w:rPr>
          <w:sz w:val="28"/>
          <w:szCs w:val="28"/>
        </w:rPr>
        <w:t>транснациональных корпораций</w:t>
      </w:r>
      <w:r w:rsidRPr="00986AA4">
        <w:rPr>
          <w:sz w:val="28"/>
          <w:szCs w:val="28"/>
        </w:rPr>
        <w:t>, их юридическое значение.</w:t>
      </w:r>
    </w:p>
    <w:p w14:paraId="1DC4C373" w14:textId="77777777" w:rsidR="00075A3F" w:rsidRDefault="00075A3F" w:rsidP="00AB04A4">
      <w:pPr>
        <w:pStyle w:val="a3"/>
        <w:spacing w:line="276" w:lineRule="auto"/>
        <w:ind w:left="0" w:right="142" w:firstLine="708"/>
        <w:jc w:val="both"/>
      </w:pPr>
    </w:p>
    <w:p w14:paraId="21DCBF80" w14:textId="249C5DBC" w:rsidR="004515BA" w:rsidRPr="00075A3F" w:rsidRDefault="004515BA" w:rsidP="00AB04A4">
      <w:pPr>
        <w:pStyle w:val="a3"/>
        <w:spacing w:line="276" w:lineRule="auto"/>
        <w:ind w:left="0" w:right="142" w:firstLine="708"/>
        <w:jc w:val="both"/>
        <w:rPr>
          <w:b/>
          <w:bCs/>
        </w:rPr>
      </w:pPr>
      <w:r w:rsidRPr="00075A3F">
        <w:rPr>
          <w:b/>
          <w:bCs/>
        </w:rPr>
        <w:t>Тема 5. Институт ответственности транснациональных корпораций</w:t>
      </w:r>
    </w:p>
    <w:p w14:paraId="799989BB" w14:textId="1BC1B2EE" w:rsidR="00075A3F" w:rsidRPr="00986AA4" w:rsidRDefault="00075A3F" w:rsidP="00AB04A4">
      <w:pPr>
        <w:spacing w:line="276" w:lineRule="auto"/>
        <w:ind w:right="142" w:firstLine="708"/>
        <w:jc w:val="both"/>
        <w:rPr>
          <w:sz w:val="28"/>
          <w:szCs w:val="28"/>
        </w:rPr>
      </w:pPr>
      <w:r w:rsidRPr="00986AA4">
        <w:rPr>
          <w:sz w:val="28"/>
          <w:szCs w:val="28"/>
        </w:rPr>
        <w:t>Понятие</w:t>
      </w:r>
      <w:r>
        <w:rPr>
          <w:sz w:val="28"/>
          <w:szCs w:val="28"/>
        </w:rPr>
        <w:t xml:space="preserve"> и общая характеристика института ответственности транснациональных корпораций. Международно-правовое и внутригосударственное регулирование института ответственности транснациональных корпораций. Ц</w:t>
      </w:r>
      <w:r w:rsidRPr="00986AA4">
        <w:rPr>
          <w:sz w:val="28"/>
          <w:szCs w:val="28"/>
        </w:rPr>
        <w:t>ели, специальные принципы и источники международно-правовой</w:t>
      </w:r>
      <w:r>
        <w:rPr>
          <w:sz w:val="28"/>
          <w:szCs w:val="28"/>
        </w:rPr>
        <w:t xml:space="preserve">                                       и внутригосударственной</w:t>
      </w:r>
      <w:r w:rsidRPr="00986AA4">
        <w:rPr>
          <w:sz w:val="28"/>
          <w:szCs w:val="28"/>
        </w:rPr>
        <w:t xml:space="preserve"> ответственности</w:t>
      </w:r>
      <w:r>
        <w:rPr>
          <w:sz w:val="28"/>
          <w:szCs w:val="28"/>
        </w:rPr>
        <w:t xml:space="preserve"> транснациональных корпораций</w:t>
      </w:r>
      <w:r w:rsidRPr="00986AA4">
        <w:rPr>
          <w:sz w:val="28"/>
          <w:szCs w:val="28"/>
        </w:rPr>
        <w:t>. Основания возникновения ответственности</w:t>
      </w:r>
      <w:r>
        <w:rPr>
          <w:sz w:val="28"/>
          <w:szCs w:val="28"/>
        </w:rPr>
        <w:t xml:space="preserve"> транснациональных корпораций</w:t>
      </w:r>
      <w:r w:rsidRPr="00986AA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86AA4">
        <w:rPr>
          <w:sz w:val="28"/>
          <w:szCs w:val="28"/>
        </w:rPr>
        <w:t xml:space="preserve"> Понятие</w:t>
      </w:r>
      <w:r>
        <w:rPr>
          <w:sz w:val="28"/>
          <w:szCs w:val="28"/>
        </w:rPr>
        <w:t xml:space="preserve"> и признаки</w:t>
      </w:r>
      <w:r w:rsidRPr="00986AA4">
        <w:rPr>
          <w:sz w:val="28"/>
          <w:szCs w:val="28"/>
        </w:rPr>
        <w:t xml:space="preserve"> правонарушени</w:t>
      </w:r>
      <w:r>
        <w:rPr>
          <w:sz w:val="28"/>
          <w:szCs w:val="28"/>
        </w:rPr>
        <w:t>й как основание привлечения к ответственности транснациональных корпораций</w:t>
      </w:r>
      <w:r w:rsidRPr="00986AA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Состав правонарушения транснациональных корпораций и общая характеристика их составных элементов. </w:t>
      </w:r>
      <w:r w:rsidRPr="00986AA4">
        <w:rPr>
          <w:sz w:val="28"/>
          <w:szCs w:val="28"/>
        </w:rPr>
        <w:t>Классификаци</w:t>
      </w:r>
      <w:r>
        <w:rPr>
          <w:sz w:val="28"/>
          <w:szCs w:val="28"/>
        </w:rPr>
        <w:t xml:space="preserve">я </w:t>
      </w:r>
      <w:r w:rsidRPr="00986AA4">
        <w:rPr>
          <w:sz w:val="28"/>
          <w:szCs w:val="28"/>
        </w:rPr>
        <w:t>правонарушений</w:t>
      </w:r>
      <w:r>
        <w:rPr>
          <w:sz w:val="28"/>
          <w:szCs w:val="28"/>
        </w:rPr>
        <w:t xml:space="preserve"> транснациональных корпораций и их состав.</w:t>
      </w:r>
    </w:p>
    <w:p w14:paraId="63FC1C34" w14:textId="77777777" w:rsidR="00075A3F" w:rsidRDefault="00075A3F" w:rsidP="00AB04A4">
      <w:pPr>
        <w:pStyle w:val="a3"/>
        <w:spacing w:line="276" w:lineRule="auto"/>
        <w:ind w:left="0" w:right="142" w:firstLine="708"/>
        <w:jc w:val="both"/>
      </w:pPr>
    </w:p>
    <w:p w14:paraId="0EAC1477" w14:textId="36DB1406" w:rsidR="004515BA" w:rsidRPr="00075A3F" w:rsidRDefault="004515BA" w:rsidP="00AB04A4">
      <w:pPr>
        <w:pStyle w:val="a3"/>
        <w:spacing w:line="276" w:lineRule="auto"/>
        <w:ind w:left="0" w:right="142" w:firstLine="708"/>
        <w:jc w:val="both"/>
        <w:rPr>
          <w:b/>
          <w:bCs/>
        </w:rPr>
      </w:pPr>
      <w:r w:rsidRPr="00075A3F">
        <w:rPr>
          <w:b/>
          <w:bCs/>
        </w:rPr>
        <w:t>Тема 6. Международные механизмы разрешения споров с участием транснациональных корпораций</w:t>
      </w:r>
    </w:p>
    <w:p w14:paraId="644C8519" w14:textId="03E82FA8" w:rsidR="00075A3F" w:rsidRPr="00D46E8B" w:rsidRDefault="00075A3F" w:rsidP="00AB04A4">
      <w:pPr>
        <w:spacing w:line="276" w:lineRule="auto"/>
        <w:ind w:right="142" w:firstLine="708"/>
        <w:jc w:val="both"/>
        <w:rPr>
          <w:sz w:val="28"/>
          <w:szCs w:val="28"/>
        </w:rPr>
      </w:pPr>
      <w:r w:rsidRPr="00D46E8B">
        <w:rPr>
          <w:sz w:val="28"/>
          <w:szCs w:val="28"/>
        </w:rPr>
        <w:t xml:space="preserve">Понятие </w:t>
      </w:r>
      <w:r>
        <w:rPr>
          <w:sz w:val="28"/>
          <w:szCs w:val="28"/>
        </w:rPr>
        <w:t>и общая характеристика международных механизмов</w:t>
      </w:r>
      <w:r w:rsidRPr="00D46E8B">
        <w:rPr>
          <w:sz w:val="28"/>
          <w:szCs w:val="28"/>
        </w:rPr>
        <w:t xml:space="preserve"> мирного разрешения споров</w:t>
      </w:r>
      <w:r>
        <w:rPr>
          <w:sz w:val="28"/>
          <w:szCs w:val="28"/>
        </w:rPr>
        <w:t xml:space="preserve"> с участием транснациональных корпораций</w:t>
      </w:r>
      <w:r w:rsidRPr="00D46E8B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D46E8B">
        <w:rPr>
          <w:sz w:val="28"/>
          <w:szCs w:val="28"/>
        </w:rPr>
        <w:t>ереговоры, консультации, добрые услуги, посредничество. Международный арбитраж (третейское разбирательство).</w:t>
      </w:r>
    </w:p>
    <w:p w14:paraId="3B8C2FA8" w14:textId="1DA1CFE5" w:rsidR="00337721" w:rsidRDefault="00075A3F" w:rsidP="00AB04A4">
      <w:pPr>
        <w:spacing w:line="276" w:lineRule="auto"/>
        <w:ind w:right="142" w:firstLine="708"/>
        <w:jc w:val="both"/>
        <w:rPr>
          <w:sz w:val="28"/>
          <w:szCs w:val="28"/>
        </w:rPr>
      </w:pPr>
      <w:r w:rsidRPr="00D46E8B">
        <w:rPr>
          <w:sz w:val="28"/>
          <w:szCs w:val="28"/>
        </w:rPr>
        <w:t>Международн</w:t>
      </w:r>
      <w:r>
        <w:rPr>
          <w:sz w:val="28"/>
          <w:szCs w:val="28"/>
        </w:rPr>
        <w:t>ые и внутригосударственные акты</w:t>
      </w:r>
      <w:r w:rsidRPr="00D46E8B">
        <w:rPr>
          <w:sz w:val="28"/>
          <w:szCs w:val="28"/>
        </w:rPr>
        <w:t xml:space="preserve"> о мирном разрешении споров. Решение международных споров исключительно мирными </w:t>
      </w:r>
      <w:proofErr w:type="gramStart"/>
      <w:r w:rsidRPr="00D46E8B">
        <w:rPr>
          <w:sz w:val="28"/>
          <w:szCs w:val="28"/>
        </w:rPr>
        <w:t xml:space="preserve">средствами </w:t>
      </w:r>
      <w:r>
        <w:rPr>
          <w:sz w:val="28"/>
          <w:szCs w:val="28"/>
        </w:rPr>
        <w:t xml:space="preserve"> как</w:t>
      </w:r>
      <w:proofErr w:type="gramEnd"/>
      <w:r>
        <w:rPr>
          <w:sz w:val="28"/>
          <w:szCs w:val="28"/>
        </w:rPr>
        <w:t xml:space="preserve"> </w:t>
      </w:r>
      <w:r w:rsidRPr="00D46E8B">
        <w:rPr>
          <w:sz w:val="28"/>
          <w:szCs w:val="28"/>
        </w:rPr>
        <w:t xml:space="preserve">важнейший принцип международного права. </w:t>
      </w:r>
      <w:r>
        <w:rPr>
          <w:sz w:val="28"/>
          <w:szCs w:val="28"/>
        </w:rPr>
        <w:t xml:space="preserve">Особенности внутригосударственного разрешения споров с участием транснациональных корпораций </w:t>
      </w:r>
      <w:r w:rsidR="000F1AD9">
        <w:rPr>
          <w:sz w:val="28"/>
          <w:szCs w:val="28"/>
        </w:rPr>
        <w:t>на примере права зарубежных государств.</w:t>
      </w:r>
    </w:p>
    <w:p w14:paraId="69D2698B" w14:textId="0C0D0964" w:rsidR="00337721" w:rsidRDefault="00337721" w:rsidP="00DF4F07">
      <w:pPr>
        <w:pStyle w:val="110"/>
        <w:spacing w:line="360" w:lineRule="auto"/>
        <w:ind w:left="1379" w:firstLine="0"/>
        <w:jc w:val="left"/>
      </w:pPr>
      <w:r>
        <w:t>5.2. Учебно-тематический план</w:t>
      </w:r>
    </w:p>
    <w:p w14:paraId="4827EC83" w14:textId="77777777" w:rsidR="00337721" w:rsidRDefault="00337721" w:rsidP="00DF4F07">
      <w:pPr>
        <w:pStyle w:val="a3"/>
        <w:spacing w:line="360" w:lineRule="auto"/>
        <w:ind w:left="0"/>
        <w:rPr>
          <w:b/>
          <w:sz w:val="14"/>
        </w:rPr>
      </w:pPr>
    </w:p>
    <w:tbl>
      <w:tblPr>
        <w:tblW w:w="10916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2835"/>
        <w:gridCol w:w="709"/>
        <w:gridCol w:w="992"/>
        <w:gridCol w:w="992"/>
        <w:gridCol w:w="1418"/>
        <w:gridCol w:w="992"/>
        <w:gridCol w:w="2410"/>
      </w:tblGrid>
      <w:tr w:rsidR="00337721" w14:paraId="74AA3D73" w14:textId="77777777" w:rsidTr="00AB04A4">
        <w:trPr>
          <w:trHeight w:val="398"/>
        </w:trPr>
        <w:tc>
          <w:tcPr>
            <w:tcW w:w="568" w:type="dxa"/>
            <w:vMerge w:val="restart"/>
            <w:shd w:val="clear" w:color="auto" w:fill="auto"/>
          </w:tcPr>
          <w:p w14:paraId="3EA93076" w14:textId="77777777" w:rsidR="00337721" w:rsidRPr="0093050F" w:rsidRDefault="00337721" w:rsidP="00DF4F07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</w:p>
          <w:p w14:paraId="7BB4F4A8" w14:textId="77777777" w:rsidR="00337721" w:rsidRPr="0093050F" w:rsidRDefault="00337721" w:rsidP="00DF4F07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</w:p>
          <w:p w14:paraId="681AD068" w14:textId="77777777" w:rsidR="00337721" w:rsidRPr="0093050F" w:rsidRDefault="00337721" w:rsidP="00DF4F07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</w:p>
          <w:p w14:paraId="698ED28C" w14:textId="77777777" w:rsidR="0067045B" w:rsidRDefault="00337721" w:rsidP="00DF4F07">
            <w:pPr>
              <w:pStyle w:val="TableParagraph"/>
              <w:spacing w:line="360" w:lineRule="auto"/>
              <w:ind w:left="42" w:right="-478" w:hanging="42"/>
              <w:rPr>
                <w:b/>
                <w:sz w:val="24"/>
                <w:szCs w:val="24"/>
              </w:rPr>
            </w:pPr>
            <w:r w:rsidRPr="0093050F">
              <w:rPr>
                <w:b/>
                <w:sz w:val="24"/>
                <w:szCs w:val="24"/>
              </w:rPr>
              <w:t xml:space="preserve">№ </w:t>
            </w:r>
          </w:p>
          <w:p w14:paraId="67BA1DE4" w14:textId="620B60D6" w:rsidR="00337721" w:rsidRPr="0093050F" w:rsidRDefault="00337721" w:rsidP="00DF4F07">
            <w:pPr>
              <w:pStyle w:val="TableParagraph"/>
              <w:spacing w:line="360" w:lineRule="auto"/>
              <w:ind w:left="42" w:right="-478" w:hanging="42"/>
              <w:rPr>
                <w:b/>
                <w:sz w:val="24"/>
                <w:szCs w:val="24"/>
              </w:rPr>
            </w:pPr>
            <w:r w:rsidRPr="0093050F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6A19942F" w14:textId="77777777" w:rsidR="00337721" w:rsidRPr="0093050F" w:rsidRDefault="00337721" w:rsidP="00DF4F07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</w:p>
          <w:p w14:paraId="7256BF8A" w14:textId="77777777" w:rsidR="00337721" w:rsidRPr="0093050F" w:rsidRDefault="00337721" w:rsidP="00DF4F07">
            <w:pPr>
              <w:pStyle w:val="TableParagraph"/>
              <w:spacing w:line="360" w:lineRule="auto"/>
              <w:rPr>
                <w:b/>
                <w:sz w:val="24"/>
                <w:szCs w:val="24"/>
              </w:rPr>
            </w:pPr>
          </w:p>
          <w:p w14:paraId="04FF03A1" w14:textId="64B22355" w:rsidR="00337721" w:rsidRPr="0093050F" w:rsidRDefault="00337721" w:rsidP="0067045B">
            <w:pPr>
              <w:pStyle w:val="TableParagraph"/>
              <w:spacing w:line="360" w:lineRule="auto"/>
              <w:ind w:left="49" w:right="315" w:firstLine="12"/>
              <w:jc w:val="center"/>
              <w:rPr>
                <w:b/>
                <w:sz w:val="24"/>
                <w:szCs w:val="24"/>
              </w:rPr>
            </w:pPr>
            <w:r w:rsidRPr="0093050F">
              <w:rPr>
                <w:b/>
                <w:sz w:val="24"/>
                <w:szCs w:val="24"/>
              </w:rPr>
              <w:t>Наименование темы дисциплины</w:t>
            </w:r>
          </w:p>
        </w:tc>
        <w:tc>
          <w:tcPr>
            <w:tcW w:w="5103" w:type="dxa"/>
            <w:gridSpan w:val="5"/>
            <w:shd w:val="clear" w:color="auto" w:fill="auto"/>
          </w:tcPr>
          <w:p w14:paraId="463AD995" w14:textId="77777777" w:rsidR="00337721" w:rsidRPr="0093050F" w:rsidRDefault="00337721" w:rsidP="00DF4F07">
            <w:pPr>
              <w:pStyle w:val="TableParagraph"/>
              <w:spacing w:line="360" w:lineRule="auto"/>
              <w:ind w:left="1548"/>
              <w:rPr>
                <w:b/>
                <w:sz w:val="24"/>
                <w:szCs w:val="24"/>
              </w:rPr>
            </w:pPr>
            <w:r w:rsidRPr="0093050F">
              <w:rPr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2B086D2D" w14:textId="77777777" w:rsidR="00337721" w:rsidRPr="0093050F" w:rsidRDefault="00337721" w:rsidP="00DF4F07">
            <w:pPr>
              <w:pStyle w:val="TableParagraph"/>
              <w:rPr>
                <w:b/>
                <w:sz w:val="24"/>
                <w:szCs w:val="24"/>
              </w:rPr>
            </w:pPr>
          </w:p>
          <w:p w14:paraId="7D511B61" w14:textId="4D098A96" w:rsidR="00337721" w:rsidRPr="0093050F" w:rsidRDefault="00337721" w:rsidP="00DF4F07">
            <w:pPr>
              <w:pStyle w:val="TableParagraph"/>
              <w:ind w:left="144" w:right="528"/>
              <w:rPr>
                <w:b/>
                <w:sz w:val="24"/>
                <w:szCs w:val="24"/>
              </w:rPr>
            </w:pPr>
            <w:r w:rsidRPr="0093050F">
              <w:rPr>
                <w:b/>
                <w:sz w:val="24"/>
                <w:szCs w:val="24"/>
              </w:rPr>
              <w:t>Формы текуще</w:t>
            </w:r>
            <w:r w:rsidR="00E61420">
              <w:rPr>
                <w:b/>
                <w:sz w:val="24"/>
                <w:szCs w:val="24"/>
              </w:rPr>
              <w:t>г</w:t>
            </w:r>
            <w:r w:rsidRPr="0093050F">
              <w:rPr>
                <w:b/>
                <w:sz w:val="24"/>
                <w:szCs w:val="24"/>
              </w:rPr>
              <w:t>о контр</w:t>
            </w:r>
            <w:r w:rsidR="0093050F">
              <w:rPr>
                <w:b/>
                <w:sz w:val="24"/>
                <w:szCs w:val="24"/>
              </w:rPr>
              <w:t>о</w:t>
            </w:r>
            <w:r w:rsidRPr="0093050F">
              <w:rPr>
                <w:b/>
                <w:sz w:val="24"/>
                <w:szCs w:val="24"/>
              </w:rPr>
              <w:t>ля</w:t>
            </w:r>
          </w:p>
          <w:p w14:paraId="2B9455BF" w14:textId="77777777" w:rsidR="00337721" w:rsidRPr="0093050F" w:rsidRDefault="00337721" w:rsidP="00DF4F07">
            <w:pPr>
              <w:pStyle w:val="TableParagraph"/>
              <w:ind w:left="147" w:right="136"/>
              <w:rPr>
                <w:b/>
                <w:sz w:val="24"/>
                <w:szCs w:val="24"/>
              </w:rPr>
            </w:pPr>
            <w:r w:rsidRPr="0093050F">
              <w:rPr>
                <w:b/>
                <w:sz w:val="24"/>
                <w:szCs w:val="24"/>
              </w:rPr>
              <w:t>успеваемости</w:t>
            </w:r>
          </w:p>
        </w:tc>
      </w:tr>
      <w:tr w:rsidR="00337721" w14:paraId="7B8FEDCF" w14:textId="77777777" w:rsidTr="00E250E1">
        <w:trPr>
          <w:trHeight w:val="324"/>
        </w:trPr>
        <w:tc>
          <w:tcPr>
            <w:tcW w:w="568" w:type="dxa"/>
            <w:vMerge/>
            <w:tcBorders>
              <w:top w:val="nil"/>
            </w:tcBorders>
            <w:shd w:val="clear" w:color="auto" w:fill="auto"/>
          </w:tcPr>
          <w:p w14:paraId="42046667" w14:textId="77777777" w:rsidR="00337721" w:rsidRPr="002B3875" w:rsidRDefault="00337721" w:rsidP="001B63D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  <w:shd w:val="clear" w:color="auto" w:fill="auto"/>
          </w:tcPr>
          <w:p w14:paraId="3DD9608C" w14:textId="77777777" w:rsidR="00337721" w:rsidRPr="002B3875" w:rsidRDefault="00337721" w:rsidP="001B63D2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5759C09C" w14:textId="77777777" w:rsidR="00337721" w:rsidRPr="002B3875" w:rsidRDefault="00337721" w:rsidP="001B63D2">
            <w:pPr>
              <w:pStyle w:val="TableParagraph"/>
              <w:rPr>
                <w:b/>
                <w:sz w:val="30"/>
              </w:rPr>
            </w:pPr>
          </w:p>
          <w:p w14:paraId="293F1423" w14:textId="77777777" w:rsidR="00337721" w:rsidRPr="002B3875" w:rsidRDefault="00337721" w:rsidP="001B63D2">
            <w:pPr>
              <w:pStyle w:val="TableParagraph"/>
              <w:spacing w:before="4"/>
              <w:rPr>
                <w:b/>
                <w:sz w:val="40"/>
              </w:rPr>
            </w:pPr>
          </w:p>
          <w:p w14:paraId="73F45908" w14:textId="1DE8C3E0" w:rsidR="00337721" w:rsidRPr="00E61420" w:rsidRDefault="00337721" w:rsidP="0067045B">
            <w:pPr>
              <w:pStyle w:val="TableParagraph"/>
              <w:ind w:left="352" w:hanging="212"/>
              <w:rPr>
                <w:b/>
                <w:sz w:val="24"/>
                <w:szCs w:val="24"/>
              </w:rPr>
            </w:pPr>
            <w:r w:rsidRPr="00E6142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00086B57" w14:textId="26814A20" w:rsidR="00337721" w:rsidRPr="00E61420" w:rsidRDefault="00337721" w:rsidP="00337721">
            <w:pPr>
              <w:pStyle w:val="TableParagraph"/>
              <w:spacing w:line="304" w:lineRule="exact"/>
              <w:jc w:val="center"/>
              <w:rPr>
                <w:b/>
                <w:sz w:val="24"/>
                <w:szCs w:val="24"/>
              </w:rPr>
            </w:pPr>
            <w:r w:rsidRPr="00E61420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E0A9D94" w14:textId="4880594B" w:rsidR="00337721" w:rsidRPr="00E61420" w:rsidRDefault="00337721" w:rsidP="001B63D2">
            <w:pPr>
              <w:pStyle w:val="TableParagraph"/>
              <w:spacing w:before="166"/>
              <w:ind w:left="114" w:right="102" w:hang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E61420">
              <w:rPr>
                <w:b/>
                <w:sz w:val="24"/>
                <w:szCs w:val="24"/>
              </w:rPr>
              <w:t>Самостоят</w:t>
            </w:r>
            <w:proofErr w:type="spellEnd"/>
            <w:r w:rsidRPr="00E6142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61420">
              <w:rPr>
                <w:b/>
                <w:sz w:val="24"/>
                <w:szCs w:val="24"/>
              </w:rPr>
              <w:t>ельная</w:t>
            </w:r>
            <w:proofErr w:type="spellEnd"/>
            <w:r w:rsidRPr="00E61420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14:paraId="584C20B7" w14:textId="77777777" w:rsidR="00337721" w:rsidRPr="002B3875" w:rsidRDefault="00337721" w:rsidP="001B63D2">
            <w:pPr>
              <w:rPr>
                <w:sz w:val="2"/>
                <w:szCs w:val="2"/>
              </w:rPr>
            </w:pPr>
          </w:p>
        </w:tc>
      </w:tr>
      <w:tr w:rsidR="00E61420" w14:paraId="7985E0A6" w14:textId="77777777" w:rsidTr="00E250E1">
        <w:trPr>
          <w:trHeight w:val="940"/>
        </w:trPr>
        <w:tc>
          <w:tcPr>
            <w:tcW w:w="568" w:type="dxa"/>
            <w:vMerge/>
            <w:tcBorders>
              <w:top w:val="nil"/>
            </w:tcBorders>
            <w:shd w:val="clear" w:color="auto" w:fill="auto"/>
          </w:tcPr>
          <w:p w14:paraId="5BA31C87" w14:textId="77777777" w:rsidR="00337721" w:rsidRPr="002B3875" w:rsidRDefault="00337721" w:rsidP="001B63D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  <w:shd w:val="clear" w:color="auto" w:fill="auto"/>
          </w:tcPr>
          <w:p w14:paraId="1B8A4A7A" w14:textId="77777777" w:rsidR="00337721" w:rsidRPr="002B3875" w:rsidRDefault="00337721" w:rsidP="001B63D2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14:paraId="2357DF39" w14:textId="77777777" w:rsidR="00337721" w:rsidRPr="002B3875" w:rsidRDefault="00337721" w:rsidP="001B63D2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shd w:val="clear" w:color="auto" w:fill="auto"/>
          </w:tcPr>
          <w:p w14:paraId="49F9E470" w14:textId="15F536B4" w:rsidR="00337721" w:rsidRPr="00E61420" w:rsidRDefault="00337721" w:rsidP="001B63D2">
            <w:pPr>
              <w:pStyle w:val="TableParagraph"/>
              <w:ind w:left="119" w:right="90" w:firstLine="14"/>
              <w:rPr>
                <w:sz w:val="24"/>
                <w:szCs w:val="24"/>
              </w:rPr>
            </w:pPr>
            <w:r w:rsidRPr="00E61420">
              <w:rPr>
                <w:sz w:val="24"/>
                <w:szCs w:val="24"/>
              </w:rPr>
              <w:t>Общая</w:t>
            </w:r>
            <w:r w:rsidR="0093050F" w:rsidRPr="00E61420">
              <w:rPr>
                <w:sz w:val="24"/>
                <w:szCs w:val="24"/>
              </w:rPr>
              <w:t xml:space="preserve">, в </w:t>
            </w:r>
            <w:proofErr w:type="spellStart"/>
            <w:r w:rsidR="0093050F" w:rsidRPr="00E61420">
              <w:rPr>
                <w:sz w:val="24"/>
                <w:szCs w:val="24"/>
              </w:rPr>
              <w:t>т.ч</w:t>
            </w:r>
            <w:proofErr w:type="spellEnd"/>
            <w:r w:rsidR="0093050F" w:rsidRPr="00E6142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12BD7242" w14:textId="77777777" w:rsidR="00337721" w:rsidRPr="00E61420" w:rsidRDefault="00337721" w:rsidP="001B63D2">
            <w:pPr>
              <w:pStyle w:val="TableParagraph"/>
              <w:rPr>
                <w:b/>
                <w:sz w:val="24"/>
                <w:szCs w:val="24"/>
              </w:rPr>
            </w:pPr>
          </w:p>
          <w:p w14:paraId="08D51217" w14:textId="77777777" w:rsidR="00337721" w:rsidRPr="00E61420" w:rsidRDefault="00337721" w:rsidP="001B63D2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7123B419" w14:textId="02F35C22" w:rsidR="00337721" w:rsidRPr="00E61420" w:rsidRDefault="00337721" w:rsidP="00E61420">
            <w:pPr>
              <w:pStyle w:val="TableParagraph"/>
              <w:ind w:left="-2" w:right="-14" w:hanging="46"/>
              <w:jc w:val="center"/>
              <w:rPr>
                <w:sz w:val="24"/>
                <w:szCs w:val="24"/>
              </w:rPr>
            </w:pPr>
            <w:r w:rsidRPr="00E61420">
              <w:rPr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shd w:val="clear" w:color="auto" w:fill="auto"/>
          </w:tcPr>
          <w:p w14:paraId="11CDCE32" w14:textId="18015774" w:rsidR="00337721" w:rsidRPr="00E61420" w:rsidRDefault="00337721" w:rsidP="0067045B">
            <w:pPr>
              <w:pStyle w:val="TableParagraph"/>
              <w:spacing w:before="153"/>
              <w:ind w:left="128" w:right="117"/>
              <w:jc w:val="center"/>
              <w:rPr>
                <w:sz w:val="24"/>
                <w:szCs w:val="24"/>
              </w:rPr>
            </w:pPr>
            <w:r w:rsidRPr="00E61420">
              <w:rPr>
                <w:sz w:val="24"/>
                <w:szCs w:val="24"/>
              </w:rPr>
              <w:t>Семин</w:t>
            </w:r>
            <w:r w:rsidR="0067045B">
              <w:rPr>
                <w:sz w:val="24"/>
                <w:szCs w:val="24"/>
              </w:rPr>
              <w:t>ары, практические занятия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1F6C0385" w14:textId="77777777" w:rsidR="00337721" w:rsidRPr="002B3875" w:rsidRDefault="00337721" w:rsidP="001B63D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14:paraId="0DCFD75E" w14:textId="77777777" w:rsidR="00337721" w:rsidRPr="002B3875" w:rsidRDefault="00337721" w:rsidP="001B63D2">
            <w:pPr>
              <w:rPr>
                <w:sz w:val="2"/>
                <w:szCs w:val="2"/>
              </w:rPr>
            </w:pPr>
          </w:p>
        </w:tc>
      </w:tr>
      <w:tr w:rsidR="00E61420" w14:paraId="4DBB1B57" w14:textId="77777777" w:rsidTr="00E250E1">
        <w:trPr>
          <w:trHeight w:val="866"/>
        </w:trPr>
        <w:tc>
          <w:tcPr>
            <w:tcW w:w="568" w:type="dxa"/>
            <w:shd w:val="clear" w:color="auto" w:fill="auto"/>
          </w:tcPr>
          <w:p w14:paraId="200846A7" w14:textId="77777777" w:rsidR="00337721" w:rsidRPr="002B3875" w:rsidRDefault="00337721" w:rsidP="001B63D2">
            <w:pPr>
              <w:pStyle w:val="TableParagraph"/>
              <w:spacing w:line="315" w:lineRule="exact"/>
              <w:ind w:left="282"/>
              <w:rPr>
                <w:sz w:val="28"/>
              </w:rPr>
            </w:pPr>
            <w:r w:rsidRPr="002B3875">
              <w:rPr>
                <w:sz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117DF7DA" w14:textId="6CE66F0B" w:rsidR="00337721" w:rsidRPr="00E61420" w:rsidRDefault="00337721" w:rsidP="001B63D2">
            <w:pPr>
              <w:pStyle w:val="TableParagraph"/>
              <w:spacing w:line="308" w:lineRule="exact"/>
              <w:ind w:left="107"/>
              <w:rPr>
                <w:sz w:val="24"/>
                <w:szCs w:val="24"/>
              </w:rPr>
            </w:pPr>
            <w:r w:rsidRPr="00E61420">
              <w:rPr>
                <w:sz w:val="24"/>
                <w:szCs w:val="24"/>
              </w:rPr>
              <w:t>Понятие и правовой статус транснациональных корпораций</w:t>
            </w:r>
          </w:p>
        </w:tc>
        <w:tc>
          <w:tcPr>
            <w:tcW w:w="709" w:type="dxa"/>
            <w:shd w:val="clear" w:color="auto" w:fill="auto"/>
          </w:tcPr>
          <w:p w14:paraId="261D6B0E" w14:textId="3490332B" w:rsidR="00337721" w:rsidRPr="00A34ACA" w:rsidRDefault="00DB006C" w:rsidP="001B63D2">
            <w:pPr>
              <w:pStyle w:val="TableParagraph"/>
              <w:spacing w:before="267"/>
              <w:ind w:left="193" w:right="183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4DAC4E87" w14:textId="6756092C" w:rsidR="00337721" w:rsidRPr="00A34ACA" w:rsidRDefault="00DB006C" w:rsidP="00DB006C">
            <w:pPr>
              <w:pStyle w:val="TableParagraph"/>
              <w:spacing w:before="267"/>
              <w:ind w:left="194" w:right="183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45FD9129" w14:textId="0E190F87" w:rsidR="00337721" w:rsidRPr="00A34ACA" w:rsidRDefault="00DB006C" w:rsidP="00DB006C">
            <w:pPr>
              <w:pStyle w:val="TableParagraph"/>
              <w:spacing w:before="267"/>
              <w:ind w:left="9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240C55D1" w14:textId="00D6C7EA" w:rsidR="00337721" w:rsidRPr="00A34ACA" w:rsidRDefault="00DB006C" w:rsidP="00DB006C">
            <w:pPr>
              <w:pStyle w:val="TableParagraph"/>
              <w:spacing w:before="267"/>
              <w:ind w:left="11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F8F29C5" w14:textId="1F45BDE9" w:rsidR="00337721" w:rsidRPr="00A34ACA" w:rsidRDefault="00DB006C" w:rsidP="001B63D2">
            <w:pPr>
              <w:pStyle w:val="TableParagraph"/>
              <w:spacing w:before="267"/>
              <w:ind w:left="299" w:right="292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14</w:t>
            </w:r>
          </w:p>
        </w:tc>
        <w:tc>
          <w:tcPr>
            <w:tcW w:w="2410" w:type="dxa"/>
            <w:shd w:val="clear" w:color="auto" w:fill="auto"/>
          </w:tcPr>
          <w:p w14:paraId="52421F64" w14:textId="77777777" w:rsidR="00337721" w:rsidRPr="00E61420" w:rsidRDefault="00337721" w:rsidP="001B63D2">
            <w:pPr>
              <w:pStyle w:val="TableParagraph"/>
              <w:ind w:left="126" w:right="118" w:hanging="1"/>
              <w:jc w:val="center"/>
              <w:rPr>
                <w:sz w:val="24"/>
                <w:szCs w:val="24"/>
              </w:rPr>
            </w:pPr>
            <w:r w:rsidRPr="00E61420">
              <w:rPr>
                <w:sz w:val="24"/>
                <w:szCs w:val="24"/>
              </w:rPr>
              <w:t>Дискуссия Работа в малых</w:t>
            </w:r>
            <w:r w:rsidRPr="00E61420">
              <w:rPr>
                <w:spacing w:val="8"/>
                <w:sz w:val="24"/>
                <w:szCs w:val="24"/>
              </w:rPr>
              <w:t xml:space="preserve"> </w:t>
            </w:r>
            <w:r w:rsidRPr="00E61420">
              <w:rPr>
                <w:spacing w:val="-4"/>
                <w:sz w:val="24"/>
                <w:szCs w:val="24"/>
              </w:rPr>
              <w:t>группах</w:t>
            </w:r>
          </w:p>
        </w:tc>
      </w:tr>
      <w:tr w:rsidR="0093050F" w14:paraId="24B20386" w14:textId="77777777" w:rsidTr="00E250E1">
        <w:trPr>
          <w:trHeight w:val="1480"/>
        </w:trPr>
        <w:tc>
          <w:tcPr>
            <w:tcW w:w="568" w:type="dxa"/>
            <w:shd w:val="clear" w:color="auto" w:fill="auto"/>
          </w:tcPr>
          <w:p w14:paraId="1E14B48B" w14:textId="77777777" w:rsidR="0093050F" w:rsidRPr="002B3875" w:rsidRDefault="0093050F" w:rsidP="001B63D2">
            <w:pPr>
              <w:pStyle w:val="TableParagraph"/>
              <w:spacing w:line="315" w:lineRule="exact"/>
              <w:ind w:left="282"/>
              <w:rPr>
                <w:sz w:val="28"/>
              </w:rPr>
            </w:pPr>
            <w:r w:rsidRPr="002B3875">
              <w:rPr>
                <w:sz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14:paraId="604C8D81" w14:textId="20FF9471" w:rsidR="0093050F" w:rsidRPr="00E61420" w:rsidRDefault="00B377DF" w:rsidP="001B63D2">
            <w:pPr>
              <w:pStyle w:val="TableParagraph"/>
              <w:tabs>
                <w:tab w:val="left" w:pos="2154"/>
              </w:tabs>
              <w:spacing w:line="322" w:lineRule="exact"/>
              <w:ind w:left="107" w:right="97"/>
              <w:rPr>
                <w:sz w:val="24"/>
                <w:szCs w:val="24"/>
              </w:rPr>
            </w:pPr>
            <w:r w:rsidRPr="00E61420">
              <w:rPr>
                <w:sz w:val="24"/>
                <w:szCs w:val="24"/>
              </w:rPr>
              <w:t>Правовые основы деятельности транснациональных корпораций</w:t>
            </w:r>
          </w:p>
        </w:tc>
        <w:tc>
          <w:tcPr>
            <w:tcW w:w="709" w:type="dxa"/>
            <w:shd w:val="clear" w:color="auto" w:fill="auto"/>
          </w:tcPr>
          <w:p w14:paraId="6570A858" w14:textId="12DA704E" w:rsidR="0093050F" w:rsidRPr="00A34ACA" w:rsidRDefault="00DB006C" w:rsidP="001B63D2">
            <w:pPr>
              <w:pStyle w:val="TableParagraph"/>
              <w:spacing w:before="246"/>
              <w:ind w:left="193" w:right="183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5574FF01" w14:textId="29DEE724" w:rsidR="0093050F" w:rsidRPr="00A34ACA" w:rsidRDefault="00DB006C" w:rsidP="00DB006C">
            <w:pPr>
              <w:pStyle w:val="TableParagraph"/>
              <w:spacing w:before="246"/>
              <w:ind w:left="194" w:right="183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2D5030E4" w14:textId="58BA5EE1" w:rsidR="0093050F" w:rsidRPr="00A34ACA" w:rsidRDefault="00DB006C" w:rsidP="00DB006C">
            <w:pPr>
              <w:pStyle w:val="TableParagraph"/>
              <w:spacing w:before="246"/>
              <w:ind w:left="9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7A07C81D" w14:textId="27C2C929" w:rsidR="0093050F" w:rsidRPr="00A34ACA" w:rsidRDefault="00DB006C" w:rsidP="00DB006C">
            <w:pPr>
              <w:pStyle w:val="TableParagraph"/>
              <w:spacing w:before="246"/>
              <w:ind w:left="11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67E541F3" w14:textId="1A897D06" w:rsidR="0093050F" w:rsidRPr="00A34ACA" w:rsidRDefault="00DB006C" w:rsidP="001B63D2">
            <w:pPr>
              <w:pStyle w:val="TableParagraph"/>
              <w:spacing w:before="246"/>
              <w:ind w:left="299" w:right="292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14:paraId="612006CE" w14:textId="77777777" w:rsidR="0093050F" w:rsidRPr="00E61420" w:rsidRDefault="0093050F" w:rsidP="001B63D2">
            <w:pPr>
              <w:pStyle w:val="TableParagraph"/>
              <w:ind w:left="277" w:right="269" w:hanging="2"/>
              <w:jc w:val="center"/>
              <w:rPr>
                <w:sz w:val="24"/>
                <w:szCs w:val="24"/>
              </w:rPr>
            </w:pPr>
            <w:r w:rsidRPr="00E61420">
              <w:rPr>
                <w:sz w:val="24"/>
                <w:szCs w:val="24"/>
              </w:rPr>
              <w:t>Дискуссия Анализ судебной практики Доклад в форме презентации</w:t>
            </w:r>
          </w:p>
        </w:tc>
      </w:tr>
      <w:tr w:rsidR="0093050F" w14:paraId="04522BA5" w14:textId="77777777" w:rsidTr="00E250E1">
        <w:trPr>
          <w:trHeight w:val="1812"/>
        </w:trPr>
        <w:tc>
          <w:tcPr>
            <w:tcW w:w="568" w:type="dxa"/>
            <w:shd w:val="clear" w:color="auto" w:fill="auto"/>
          </w:tcPr>
          <w:p w14:paraId="5C3DFABA" w14:textId="77777777" w:rsidR="0093050F" w:rsidRPr="002B3875" w:rsidRDefault="0093050F" w:rsidP="001B63D2">
            <w:pPr>
              <w:pStyle w:val="TableParagraph"/>
              <w:spacing w:line="315" w:lineRule="exact"/>
              <w:ind w:left="232"/>
              <w:rPr>
                <w:sz w:val="28"/>
              </w:rPr>
            </w:pPr>
            <w:r w:rsidRPr="002B3875">
              <w:rPr>
                <w:sz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14:paraId="50C8A39C" w14:textId="34167C8B" w:rsidR="0093050F" w:rsidRPr="00E250E1" w:rsidRDefault="00E250E1" w:rsidP="001B63D2">
            <w:pPr>
              <w:pStyle w:val="TableParagraph"/>
              <w:tabs>
                <w:tab w:val="left" w:pos="2295"/>
              </w:tabs>
              <w:ind w:left="107" w:right="95"/>
              <w:rPr>
                <w:color w:val="FF0000"/>
                <w:sz w:val="24"/>
                <w:szCs w:val="24"/>
              </w:rPr>
            </w:pPr>
            <w:r w:rsidRPr="00D91BC1">
              <w:rPr>
                <w:color w:val="000000" w:themeColor="text1"/>
                <w:sz w:val="24"/>
                <w:szCs w:val="24"/>
              </w:rPr>
              <w:t>Содержание транснациональных корпоративных отношений          и особенности их правового регулирования</w:t>
            </w:r>
          </w:p>
        </w:tc>
        <w:tc>
          <w:tcPr>
            <w:tcW w:w="709" w:type="dxa"/>
            <w:shd w:val="clear" w:color="auto" w:fill="auto"/>
          </w:tcPr>
          <w:p w14:paraId="1AB51A9C" w14:textId="35F70CB3" w:rsidR="0093050F" w:rsidRPr="00A34ACA" w:rsidRDefault="00DB006C" w:rsidP="001B63D2">
            <w:pPr>
              <w:pStyle w:val="TableParagraph"/>
              <w:ind w:left="193" w:right="183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5D81FA28" w14:textId="1E728181" w:rsidR="0093050F" w:rsidRPr="00A34ACA" w:rsidRDefault="00DB006C" w:rsidP="00DB006C">
            <w:pPr>
              <w:pStyle w:val="TableParagraph"/>
              <w:ind w:left="194" w:right="183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1B99886" w14:textId="1DFCA80A" w:rsidR="0093050F" w:rsidRPr="00A34ACA" w:rsidRDefault="00DB006C" w:rsidP="00DB006C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07F148C9" w14:textId="76ABED2D" w:rsidR="0093050F" w:rsidRPr="00A34ACA" w:rsidRDefault="00DB006C" w:rsidP="00DB006C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4B32679F" w14:textId="0D7EBEEA" w:rsidR="0093050F" w:rsidRPr="00A34ACA" w:rsidRDefault="00DB006C" w:rsidP="001B63D2">
            <w:pPr>
              <w:pStyle w:val="TableParagraph"/>
              <w:ind w:left="299" w:right="292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14:paraId="67BE2304" w14:textId="77777777" w:rsidR="0093050F" w:rsidRPr="00E61420" w:rsidRDefault="0093050F" w:rsidP="001B63D2">
            <w:pPr>
              <w:pStyle w:val="TableParagraph"/>
              <w:ind w:left="277" w:right="269" w:hanging="2"/>
              <w:jc w:val="center"/>
              <w:rPr>
                <w:sz w:val="24"/>
                <w:szCs w:val="24"/>
              </w:rPr>
            </w:pPr>
            <w:r w:rsidRPr="00E61420">
              <w:rPr>
                <w:sz w:val="24"/>
                <w:szCs w:val="24"/>
              </w:rPr>
              <w:t>Дискуссия Анализ судебной практики Доклад в форме презентации</w:t>
            </w:r>
          </w:p>
        </w:tc>
      </w:tr>
      <w:tr w:rsidR="0093050F" w14:paraId="1FCC5765" w14:textId="77777777" w:rsidTr="00E250E1">
        <w:trPr>
          <w:trHeight w:val="1477"/>
        </w:trPr>
        <w:tc>
          <w:tcPr>
            <w:tcW w:w="568" w:type="dxa"/>
            <w:shd w:val="clear" w:color="auto" w:fill="auto"/>
          </w:tcPr>
          <w:p w14:paraId="5F610E97" w14:textId="77777777" w:rsidR="0093050F" w:rsidRPr="002B3875" w:rsidRDefault="0093050F" w:rsidP="001B63D2">
            <w:pPr>
              <w:pStyle w:val="TableParagraph"/>
              <w:spacing w:line="315" w:lineRule="exact"/>
              <w:ind w:left="232"/>
              <w:rPr>
                <w:sz w:val="28"/>
              </w:rPr>
            </w:pPr>
            <w:r w:rsidRPr="002B3875">
              <w:rPr>
                <w:sz w:val="28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14:paraId="297992CB" w14:textId="442A2980" w:rsidR="0093050F" w:rsidRPr="00E61420" w:rsidRDefault="00B377DF" w:rsidP="001B63D2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E61420">
              <w:rPr>
                <w:sz w:val="24"/>
                <w:szCs w:val="24"/>
              </w:rPr>
              <w:t>Транснациональные корпорации в структуре международного и внутригосударственного права</w:t>
            </w:r>
          </w:p>
        </w:tc>
        <w:tc>
          <w:tcPr>
            <w:tcW w:w="709" w:type="dxa"/>
            <w:shd w:val="clear" w:color="auto" w:fill="auto"/>
          </w:tcPr>
          <w:p w14:paraId="15A6E4C2" w14:textId="61AEF349" w:rsidR="0093050F" w:rsidRPr="00A34ACA" w:rsidRDefault="00DB006C" w:rsidP="001B63D2">
            <w:pPr>
              <w:pStyle w:val="TableParagraph"/>
              <w:spacing w:before="1"/>
              <w:ind w:left="193" w:right="183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7901CDF3" w14:textId="6D5985E5" w:rsidR="0093050F" w:rsidRPr="00A34ACA" w:rsidRDefault="00DB006C" w:rsidP="00DB006C">
            <w:pPr>
              <w:pStyle w:val="TableParagraph"/>
              <w:spacing w:before="1"/>
              <w:ind w:left="194" w:right="183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55DD52A9" w14:textId="00C75197" w:rsidR="0093050F" w:rsidRPr="00A34ACA" w:rsidRDefault="00DB006C" w:rsidP="00DB006C">
            <w:pPr>
              <w:pStyle w:val="TableParagraph"/>
              <w:spacing w:before="1"/>
              <w:ind w:left="9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78FAC91" w14:textId="3CB6DBE5" w:rsidR="0093050F" w:rsidRPr="00A34ACA" w:rsidRDefault="00DB006C" w:rsidP="00DB006C">
            <w:pPr>
              <w:pStyle w:val="TableParagraph"/>
              <w:spacing w:before="1"/>
              <w:ind w:left="11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2C9B363E" w14:textId="259132EC" w:rsidR="0093050F" w:rsidRPr="00A34ACA" w:rsidRDefault="00DB006C" w:rsidP="001B63D2">
            <w:pPr>
              <w:pStyle w:val="TableParagraph"/>
              <w:spacing w:before="1"/>
              <w:ind w:left="299" w:right="292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14:paraId="597CB22D" w14:textId="77777777" w:rsidR="0093050F" w:rsidRPr="00E61420" w:rsidRDefault="0093050F" w:rsidP="001B63D2">
            <w:pPr>
              <w:pStyle w:val="TableParagraph"/>
              <w:ind w:left="277" w:right="269" w:hanging="2"/>
              <w:jc w:val="center"/>
              <w:rPr>
                <w:sz w:val="24"/>
                <w:szCs w:val="24"/>
              </w:rPr>
            </w:pPr>
            <w:r w:rsidRPr="00E61420">
              <w:rPr>
                <w:sz w:val="24"/>
                <w:szCs w:val="24"/>
              </w:rPr>
              <w:t>Дискуссия Доклад в форме презентации</w:t>
            </w:r>
          </w:p>
        </w:tc>
      </w:tr>
      <w:tr w:rsidR="00E61420" w14:paraId="280FA82A" w14:textId="77777777" w:rsidTr="00E250E1">
        <w:trPr>
          <w:trHeight w:val="988"/>
        </w:trPr>
        <w:tc>
          <w:tcPr>
            <w:tcW w:w="568" w:type="dxa"/>
            <w:shd w:val="clear" w:color="auto" w:fill="auto"/>
          </w:tcPr>
          <w:p w14:paraId="038EE18F" w14:textId="4184EE06" w:rsidR="00E61420" w:rsidRPr="002B3875" w:rsidRDefault="00E61420" w:rsidP="00E61420">
            <w:pPr>
              <w:pStyle w:val="TableParagraph"/>
              <w:spacing w:line="315" w:lineRule="exact"/>
              <w:ind w:left="232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14:paraId="1B6FEB51" w14:textId="34769F3C" w:rsidR="00E61420" w:rsidRPr="00E61420" w:rsidRDefault="00E61420" w:rsidP="00E61420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E61420">
              <w:rPr>
                <w:sz w:val="24"/>
                <w:szCs w:val="24"/>
              </w:rPr>
              <w:t>Институт ответственности транснациональных корпораций</w:t>
            </w:r>
          </w:p>
        </w:tc>
        <w:tc>
          <w:tcPr>
            <w:tcW w:w="709" w:type="dxa"/>
            <w:shd w:val="clear" w:color="auto" w:fill="auto"/>
          </w:tcPr>
          <w:p w14:paraId="2FA33707" w14:textId="263948AB" w:rsidR="00E61420" w:rsidRPr="00A34ACA" w:rsidRDefault="00DB006C" w:rsidP="00DB006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A34ACA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2382CEA7" w14:textId="3608094C" w:rsidR="00E61420" w:rsidRPr="00A34ACA" w:rsidRDefault="00DB006C" w:rsidP="00DB006C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C3E9E9A" w14:textId="7991CC0B" w:rsidR="00E61420" w:rsidRPr="00A34ACA" w:rsidRDefault="00DB006C" w:rsidP="00DB006C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9577427" w14:textId="158F0E7C" w:rsidR="00E61420" w:rsidRPr="00A34ACA" w:rsidRDefault="00DB006C" w:rsidP="00DB006C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6B0FDFE5" w14:textId="1E92728C" w:rsidR="00E61420" w:rsidRPr="00A34ACA" w:rsidRDefault="00DB006C" w:rsidP="00DB006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A34ACA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14:paraId="5B0D4B53" w14:textId="33231423" w:rsidR="00E61420" w:rsidRPr="002B3875" w:rsidRDefault="00E61420" w:rsidP="00E61420">
            <w:pPr>
              <w:pStyle w:val="TableParagraph"/>
              <w:ind w:left="277" w:right="269" w:hanging="2"/>
              <w:jc w:val="center"/>
              <w:rPr>
                <w:sz w:val="28"/>
              </w:rPr>
            </w:pPr>
            <w:r w:rsidRPr="00E61420">
              <w:rPr>
                <w:sz w:val="24"/>
                <w:szCs w:val="24"/>
              </w:rPr>
              <w:t>Дискуссия Анализ судебной практики Доклад в форме презентации</w:t>
            </w:r>
          </w:p>
        </w:tc>
      </w:tr>
      <w:tr w:rsidR="00E61420" w14:paraId="09325264" w14:textId="77777777" w:rsidTr="00E250E1">
        <w:trPr>
          <w:trHeight w:val="1550"/>
        </w:trPr>
        <w:tc>
          <w:tcPr>
            <w:tcW w:w="568" w:type="dxa"/>
            <w:shd w:val="clear" w:color="auto" w:fill="auto"/>
          </w:tcPr>
          <w:p w14:paraId="66B60E9F" w14:textId="23AC3293" w:rsidR="00E61420" w:rsidRPr="002B3875" w:rsidRDefault="00E61420" w:rsidP="00E61420">
            <w:pPr>
              <w:pStyle w:val="TableParagraph"/>
              <w:spacing w:line="315" w:lineRule="exact"/>
              <w:ind w:left="232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14:paraId="715BE491" w14:textId="0A354BBE" w:rsidR="00E61420" w:rsidRPr="00E61420" w:rsidRDefault="00E61420" w:rsidP="00E61420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E61420">
              <w:rPr>
                <w:sz w:val="24"/>
                <w:szCs w:val="24"/>
              </w:rPr>
              <w:t>Международные механизмы разрешения споров с участием транснациональных корпораций</w:t>
            </w:r>
          </w:p>
        </w:tc>
        <w:tc>
          <w:tcPr>
            <w:tcW w:w="709" w:type="dxa"/>
            <w:shd w:val="clear" w:color="auto" w:fill="auto"/>
          </w:tcPr>
          <w:p w14:paraId="6D5C83B6" w14:textId="329993AC" w:rsidR="00E61420" w:rsidRPr="00A34ACA" w:rsidRDefault="00DB006C" w:rsidP="00DB006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A34ACA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1135D2D5" w14:textId="19964CAB" w:rsidR="00E61420" w:rsidRPr="00A34ACA" w:rsidRDefault="00DB006C" w:rsidP="00DB006C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58E5F6A4" w14:textId="60604BBF" w:rsidR="00E61420" w:rsidRPr="00A34ACA" w:rsidRDefault="00DB006C" w:rsidP="00DB006C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0933D370" w14:textId="2C2B70E2" w:rsidR="00E61420" w:rsidRPr="00A34ACA" w:rsidRDefault="00DB006C" w:rsidP="00DB006C">
            <w:pPr>
              <w:pStyle w:val="TableParagraph"/>
              <w:jc w:val="center"/>
              <w:rPr>
                <w:sz w:val="24"/>
                <w:szCs w:val="24"/>
              </w:rPr>
            </w:pPr>
            <w:r w:rsidRPr="00A34AC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24432BB5" w14:textId="791FF94F" w:rsidR="00E61420" w:rsidRPr="00A34ACA" w:rsidRDefault="00DB006C" w:rsidP="00DB006C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A34ACA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14:paraId="3FF08530" w14:textId="63C848FF" w:rsidR="00E61420" w:rsidRPr="002B3875" w:rsidRDefault="00E61420" w:rsidP="00E61420">
            <w:pPr>
              <w:pStyle w:val="TableParagraph"/>
              <w:ind w:left="277" w:right="269" w:hanging="2"/>
              <w:jc w:val="center"/>
              <w:rPr>
                <w:sz w:val="28"/>
              </w:rPr>
            </w:pPr>
            <w:r w:rsidRPr="00E61420">
              <w:rPr>
                <w:sz w:val="24"/>
                <w:szCs w:val="24"/>
              </w:rPr>
              <w:t>Дискуссия Доклад в форме презентации</w:t>
            </w:r>
          </w:p>
        </w:tc>
      </w:tr>
      <w:tr w:rsidR="00E61420" w14:paraId="1BF92ECB" w14:textId="77777777" w:rsidTr="00E250E1">
        <w:trPr>
          <w:trHeight w:val="950"/>
        </w:trPr>
        <w:tc>
          <w:tcPr>
            <w:tcW w:w="568" w:type="dxa"/>
            <w:shd w:val="clear" w:color="auto" w:fill="auto"/>
          </w:tcPr>
          <w:p w14:paraId="10771CAB" w14:textId="77777777" w:rsidR="00E61420" w:rsidRPr="002B3875" w:rsidRDefault="00E61420" w:rsidP="00E61420">
            <w:pPr>
              <w:pStyle w:val="TableParagraph"/>
              <w:spacing w:line="315" w:lineRule="exact"/>
              <w:ind w:left="232"/>
              <w:rPr>
                <w:sz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44938405" w14:textId="6F60969D" w:rsidR="00E61420" w:rsidRPr="00E61420" w:rsidRDefault="00E61420" w:rsidP="00E61420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E61420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709" w:type="dxa"/>
            <w:shd w:val="clear" w:color="auto" w:fill="auto"/>
          </w:tcPr>
          <w:p w14:paraId="6A3C7A9F" w14:textId="7D6C6894" w:rsidR="00E61420" w:rsidRPr="00A34ACA" w:rsidRDefault="00DB006C" w:rsidP="00DB00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34ACA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992" w:type="dxa"/>
            <w:shd w:val="clear" w:color="auto" w:fill="auto"/>
          </w:tcPr>
          <w:p w14:paraId="2D39188E" w14:textId="4A3C8076" w:rsidR="00E61420" w:rsidRPr="00A34ACA" w:rsidRDefault="00DB006C" w:rsidP="00DB00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34ACA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14:paraId="026FBD8E" w14:textId="6EA6F902" w:rsidR="00E61420" w:rsidRPr="00A34ACA" w:rsidRDefault="00DB006C" w:rsidP="00DB00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34ACA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shd w:val="clear" w:color="auto" w:fill="auto"/>
          </w:tcPr>
          <w:p w14:paraId="13C7AC62" w14:textId="56B173D4" w:rsidR="00E61420" w:rsidRPr="00A34ACA" w:rsidRDefault="00DB006C" w:rsidP="00DB00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34ACA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14:paraId="6E2CDD21" w14:textId="7D6CCD8F" w:rsidR="00E61420" w:rsidRPr="00A34ACA" w:rsidRDefault="00DB006C" w:rsidP="00DB00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34ACA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2410" w:type="dxa"/>
            <w:shd w:val="clear" w:color="auto" w:fill="auto"/>
          </w:tcPr>
          <w:p w14:paraId="4A2C2E4D" w14:textId="05C4DACC" w:rsidR="00E61420" w:rsidRPr="002B3875" w:rsidRDefault="00E61420" w:rsidP="00E61420">
            <w:pPr>
              <w:pStyle w:val="TableParagraph"/>
              <w:ind w:left="277" w:right="269" w:hanging="2"/>
              <w:jc w:val="center"/>
              <w:rPr>
                <w:sz w:val="28"/>
              </w:rPr>
            </w:pPr>
            <w:r>
              <w:rPr>
                <w:sz w:val="28"/>
              </w:rPr>
              <w:t>Контрольная работа</w:t>
            </w:r>
          </w:p>
        </w:tc>
      </w:tr>
      <w:tr w:rsidR="00AB04A4" w14:paraId="76519427" w14:textId="77777777" w:rsidTr="00E250E1">
        <w:trPr>
          <w:trHeight w:val="950"/>
        </w:trPr>
        <w:tc>
          <w:tcPr>
            <w:tcW w:w="568" w:type="dxa"/>
            <w:shd w:val="clear" w:color="auto" w:fill="auto"/>
          </w:tcPr>
          <w:p w14:paraId="62183F94" w14:textId="77777777" w:rsidR="00AB04A4" w:rsidRPr="002B3875" w:rsidRDefault="00AB04A4" w:rsidP="00E61420">
            <w:pPr>
              <w:pStyle w:val="TableParagraph"/>
              <w:spacing w:line="315" w:lineRule="exact"/>
              <w:ind w:left="232"/>
              <w:rPr>
                <w:sz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574BEA3B" w14:textId="2D12DD3D" w:rsidR="00AB04A4" w:rsidRPr="00AB04A4" w:rsidRDefault="00AB04A4" w:rsidP="00E61420">
            <w:pPr>
              <w:pStyle w:val="TableParagraph"/>
              <w:ind w:left="107" w:right="95"/>
              <w:rPr>
                <w:b/>
                <w:sz w:val="24"/>
                <w:szCs w:val="24"/>
              </w:rPr>
            </w:pPr>
            <w:r w:rsidRPr="00AB04A4">
              <w:rPr>
                <w:b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shd w:val="clear" w:color="auto" w:fill="auto"/>
          </w:tcPr>
          <w:p w14:paraId="1665AEA1" w14:textId="77777777" w:rsidR="00AB04A4" w:rsidRPr="00AB04A4" w:rsidRDefault="00AB04A4" w:rsidP="00DB00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5E91E1E" w14:textId="68356E00" w:rsidR="00AB04A4" w:rsidRPr="00AB04A4" w:rsidRDefault="00AB04A4" w:rsidP="00DB00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B04A4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992" w:type="dxa"/>
            <w:shd w:val="clear" w:color="auto" w:fill="auto"/>
          </w:tcPr>
          <w:p w14:paraId="6B35579D" w14:textId="6120AA8A" w:rsidR="00AB04A4" w:rsidRPr="00AB04A4" w:rsidRDefault="00AB04A4" w:rsidP="00DB00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B04A4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1418" w:type="dxa"/>
            <w:shd w:val="clear" w:color="auto" w:fill="auto"/>
          </w:tcPr>
          <w:p w14:paraId="786EFF65" w14:textId="2A407CB6" w:rsidR="00AB04A4" w:rsidRPr="00AB04A4" w:rsidRDefault="00AB04A4" w:rsidP="00DB00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B04A4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992" w:type="dxa"/>
            <w:shd w:val="clear" w:color="auto" w:fill="auto"/>
          </w:tcPr>
          <w:p w14:paraId="5548AC1E" w14:textId="2F6AA36E" w:rsidR="00AB04A4" w:rsidRPr="00AB04A4" w:rsidRDefault="00AB04A4" w:rsidP="00DB006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B04A4"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2410" w:type="dxa"/>
            <w:shd w:val="clear" w:color="auto" w:fill="auto"/>
          </w:tcPr>
          <w:p w14:paraId="5FFFE06D" w14:textId="77777777" w:rsidR="00AB04A4" w:rsidRDefault="00AB04A4" w:rsidP="00E61420">
            <w:pPr>
              <w:pStyle w:val="TableParagraph"/>
              <w:ind w:left="277" w:right="269" w:hanging="2"/>
              <w:jc w:val="center"/>
              <w:rPr>
                <w:sz w:val="28"/>
              </w:rPr>
            </w:pPr>
          </w:p>
        </w:tc>
      </w:tr>
    </w:tbl>
    <w:p w14:paraId="5B77C6E0" w14:textId="3CDAE31C" w:rsidR="00040164" w:rsidRDefault="00040164" w:rsidP="00040164">
      <w:pPr>
        <w:pStyle w:val="af0"/>
        <w:ind w:firstLine="709"/>
        <w:jc w:val="both"/>
        <w:rPr>
          <w:szCs w:val="28"/>
        </w:rPr>
      </w:pPr>
    </w:p>
    <w:p w14:paraId="34477B25" w14:textId="77777777" w:rsidR="00E250E1" w:rsidRDefault="00E250E1" w:rsidP="00040164">
      <w:pPr>
        <w:pStyle w:val="af0"/>
        <w:ind w:firstLine="709"/>
        <w:jc w:val="both"/>
        <w:rPr>
          <w:szCs w:val="28"/>
        </w:rPr>
      </w:pPr>
    </w:p>
    <w:p w14:paraId="4A95DF17" w14:textId="50B56F33" w:rsidR="00040164" w:rsidRPr="005532E3" w:rsidRDefault="00040164" w:rsidP="00040164">
      <w:pPr>
        <w:pStyle w:val="af0"/>
        <w:ind w:firstLine="709"/>
        <w:jc w:val="both"/>
        <w:rPr>
          <w:szCs w:val="28"/>
        </w:rPr>
      </w:pPr>
      <w:r w:rsidRPr="005532E3">
        <w:rPr>
          <w:szCs w:val="28"/>
        </w:rPr>
        <w:t>5.3</w:t>
      </w:r>
      <w:r>
        <w:rPr>
          <w:szCs w:val="28"/>
        </w:rPr>
        <w:t xml:space="preserve">. Содержание </w:t>
      </w:r>
      <w:r w:rsidRPr="005532E3">
        <w:rPr>
          <w:szCs w:val="28"/>
        </w:rPr>
        <w:t xml:space="preserve">семинаров, практических занятий </w:t>
      </w:r>
    </w:p>
    <w:p w14:paraId="18011498" w14:textId="77777777" w:rsidR="0095329B" w:rsidRDefault="0095329B" w:rsidP="00337721">
      <w:pPr>
        <w:rPr>
          <w:sz w:val="28"/>
        </w:rPr>
      </w:pPr>
    </w:p>
    <w:tbl>
      <w:tblPr>
        <w:tblW w:w="1074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379"/>
        <w:gridCol w:w="2381"/>
      </w:tblGrid>
      <w:tr w:rsidR="0095329B" w:rsidRPr="00DD2D6C" w14:paraId="1C584D73" w14:textId="77777777" w:rsidTr="00AB04A4">
        <w:trPr>
          <w:tblHeader/>
        </w:trPr>
        <w:tc>
          <w:tcPr>
            <w:tcW w:w="1985" w:type="dxa"/>
            <w:shd w:val="clear" w:color="auto" w:fill="auto"/>
          </w:tcPr>
          <w:p w14:paraId="7C7FBBEB" w14:textId="090B44F8" w:rsidR="0095329B" w:rsidRPr="00DD2D6C" w:rsidRDefault="0095329B" w:rsidP="00AB04A4">
            <w:pPr>
              <w:adjustRightInd w:val="0"/>
              <w:jc w:val="center"/>
              <w:rPr>
                <w:b/>
              </w:rPr>
            </w:pPr>
            <w:r w:rsidRPr="008A4A96">
              <w:rPr>
                <w:b/>
              </w:rPr>
              <w:t>Название тем дисциплины</w:t>
            </w:r>
          </w:p>
        </w:tc>
        <w:tc>
          <w:tcPr>
            <w:tcW w:w="6379" w:type="dxa"/>
            <w:shd w:val="clear" w:color="auto" w:fill="auto"/>
          </w:tcPr>
          <w:p w14:paraId="4B59291F" w14:textId="7A7915D4" w:rsidR="0095329B" w:rsidRPr="00DD2D6C" w:rsidRDefault="0095329B" w:rsidP="0095329B">
            <w:pPr>
              <w:keepNext/>
              <w:jc w:val="center"/>
              <w:rPr>
                <w:b/>
              </w:rPr>
            </w:pPr>
            <w:r w:rsidRPr="00DD2D6C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>
              <w:rPr>
                <w:b/>
              </w:rPr>
              <w:t xml:space="preserve"> </w:t>
            </w:r>
            <w:r w:rsidRPr="00DD2D6C">
              <w:rPr>
                <w:b/>
              </w:rPr>
              <w:t>9</w:t>
            </w:r>
          </w:p>
        </w:tc>
        <w:tc>
          <w:tcPr>
            <w:tcW w:w="2381" w:type="dxa"/>
            <w:shd w:val="clear" w:color="auto" w:fill="auto"/>
          </w:tcPr>
          <w:p w14:paraId="368B62C1" w14:textId="77777777" w:rsidR="0095329B" w:rsidRPr="00DD2D6C" w:rsidRDefault="0095329B" w:rsidP="0095329B">
            <w:pPr>
              <w:keepNext/>
              <w:jc w:val="center"/>
              <w:rPr>
                <w:b/>
              </w:rPr>
            </w:pPr>
            <w:r w:rsidRPr="00DD2D6C">
              <w:rPr>
                <w:b/>
              </w:rPr>
              <w:t>Формы проведения занятий</w:t>
            </w:r>
          </w:p>
        </w:tc>
      </w:tr>
      <w:tr w:rsidR="0095329B" w:rsidRPr="00DD2D6C" w14:paraId="354CAB26" w14:textId="77777777" w:rsidTr="00AB04A4">
        <w:tc>
          <w:tcPr>
            <w:tcW w:w="1985" w:type="dxa"/>
            <w:shd w:val="clear" w:color="auto" w:fill="auto"/>
          </w:tcPr>
          <w:p w14:paraId="029FE543" w14:textId="03AB2A95" w:rsidR="0095329B" w:rsidRPr="0023213C" w:rsidRDefault="0095329B" w:rsidP="001B63D2">
            <w:pPr>
              <w:rPr>
                <w:b/>
              </w:rPr>
            </w:pPr>
            <w:r w:rsidRPr="0023213C">
              <w:rPr>
                <w:b/>
              </w:rPr>
              <w:t xml:space="preserve">Тема 1.  </w:t>
            </w:r>
            <w:r w:rsidR="00D71DCB" w:rsidRPr="00E61420">
              <w:rPr>
                <w:sz w:val="24"/>
                <w:szCs w:val="24"/>
              </w:rPr>
              <w:t>Понятие и правовой статус транснациональных корпораций</w:t>
            </w:r>
          </w:p>
          <w:p w14:paraId="4B2ADC75" w14:textId="77777777" w:rsidR="0095329B" w:rsidRPr="0023213C" w:rsidRDefault="0095329B" w:rsidP="001B63D2">
            <w:pPr>
              <w:ind w:left="34" w:hanging="34"/>
              <w:jc w:val="both"/>
              <w:rPr>
                <w:b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6661BC3" w14:textId="77777777" w:rsidR="0095329B" w:rsidRPr="00665358" w:rsidRDefault="0095329B" w:rsidP="001B63D2">
            <w:pPr>
              <w:tabs>
                <w:tab w:val="left" w:pos="1666"/>
              </w:tabs>
              <w:ind w:left="316" w:right="554"/>
            </w:pPr>
            <w:r>
              <w:t xml:space="preserve">- </w:t>
            </w:r>
            <w:r w:rsidRPr="00665358">
              <w:t>История развития правовых форм осуществления предпринимательской деятельности.</w:t>
            </w:r>
          </w:p>
          <w:p w14:paraId="5643E44D" w14:textId="77777777" w:rsidR="0095329B" w:rsidRPr="00665358" w:rsidRDefault="0095329B" w:rsidP="009F3840">
            <w:pPr>
              <w:tabs>
                <w:tab w:val="left" w:pos="1666"/>
              </w:tabs>
              <w:ind w:left="318"/>
            </w:pPr>
            <w:r>
              <w:t xml:space="preserve">- </w:t>
            </w:r>
            <w:r w:rsidRPr="00665358">
              <w:t>Появление инкорпорированных объединений в средние века.</w:t>
            </w:r>
          </w:p>
          <w:p w14:paraId="059A3D5C" w14:textId="77777777" w:rsidR="0095329B" w:rsidRPr="00665358" w:rsidRDefault="0095329B" w:rsidP="009F3840">
            <w:pPr>
              <w:tabs>
                <w:tab w:val="left" w:pos="1666"/>
              </w:tabs>
              <w:ind w:left="318"/>
            </w:pPr>
            <w:r>
              <w:t xml:space="preserve">- </w:t>
            </w:r>
            <w:r w:rsidRPr="00665358">
              <w:t>Товарищества (партнерства) и акционерные общества в 18-19 века.</w:t>
            </w:r>
          </w:p>
          <w:p w14:paraId="0930AEAB" w14:textId="77777777" w:rsidR="0095329B" w:rsidRPr="00665358" w:rsidRDefault="0095329B" w:rsidP="001B63D2">
            <w:pPr>
              <w:spacing w:before="161"/>
              <w:ind w:left="316"/>
            </w:pPr>
            <w:r>
              <w:t xml:space="preserve">- </w:t>
            </w:r>
            <w:r w:rsidRPr="00665358">
              <w:t>Правовая конструкция «юридическое лицо», ее соотношение с понятием</w:t>
            </w:r>
          </w:p>
          <w:p w14:paraId="2BA98B19" w14:textId="77777777" w:rsidR="0095329B" w:rsidRDefault="0095329B" w:rsidP="001B63D2">
            <w:pPr>
              <w:tabs>
                <w:tab w:val="left" w:pos="288"/>
                <w:tab w:val="left" w:pos="532"/>
              </w:tabs>
              <w:ind w:firstLine="284"/>
              <w:jc w:val="both"/>
            </w:pPr>
            <w:r>
              <w:t>«корпорация».</w:t>
            </w:r>
          </w:p>
          <w:p w14:paraId="224A01AB" w14:textId="77777777" w:rsidR="0095329B" w:rsidRDefault="0095329B" w:rsidP="001B63D2">
            <w:pPr>
              <w:tabs>
                <w:tab w:val="left" w:pos="288"/>
                <w:tab w:val="left" w:pos="532"/>
              </w:tabs>
              <w:ind w:firstLine="284"/>
              <w:jc w:val="both"/>
            </w:pPr>
          </w:p>
          <w:p w14:paraId="0C2ED0D2" w14:textId="77777777" w:rsidR="0095329B" w:rsidRPr="00D82223" w:rsidRDefault="0095329B" w:rsidP="001B63D2">
            <w:pPr>
              <w:tabs>
                <w:tab w:val="left" w:pos="288"/>
                <w:tab w:val="left" w:pos="532"/>
              </w:tabs>
              <w:ind w:firstLine="284"/>
              <w:jc w:val="both"/>
              <w:rPr>
                <w:b/>
              </w:rPr>
            </w:pPr>
            <w:r w:rsidRPr="00D82223">
              <w:rPr>
                <w:b/>
              </w:rPr>
              <w:t xml:space="preserve">Рекомендуемые источники: </w:t>
            </w:r>
          </w:p>
          <w:p w14:paraId="7B0DB7A4" w14:textId="285D3FD8" w:rsidR="0095329B" w:rsidRPr="00317A55" w:rsidRDefault="0095329B" w:rsidP="001B63D2">
            <w:pPr>
              <w:tabs>
                <w:tab w:val="left" w:pos="288"/>
                <w:tab w:val="left" w:pos="532"/>
              </w:tabs>
              <w:ind w:firstLine="284"/>
              <w:jc w:val="both"/>
            </w:pPr>
            <w:r w:rsidRPr="00317A55">
              <w:t xml:space="preserve">Раздел 8 – </w:t>
            </w:r>
            <w:r w:rsidR="00F82C50" w:rsidRPr="00317A55">
              <w:t xml:space="preserve">6-8, </w:t>
            </w:r>
            <w:r w:rsidRPr="00317A55">
              <w:t>1</w:t>
            </w:r>
            <w:r w:rsidR="00F82C50" w:rsidRPr="00317A55">
              <w:t>2-13</w:t>
            </w:r>
            <w:r w:rsidRPr="00317A55">
              <w:t>;</w:t>
            </w:r>
          </w:p>
          <w:p w14:paraId="584B06FD" w14:textId="0BB46B2D" w:rsidR="0095329B" w:rsidRPr="00DD2D6C" w:rsidRDefault="0095329B" w:rsidP="001B63D2">
            <w:pPr>
              <w:tabs>
                <w:tab w:val="left" w:pos="288"/>
                <w:tab w:val="left" w:pos="532"/>
              </w:tabs>
              <w:ind w:firstLine="284"/>
              <w:jc w:val="both"/>
            </w:pPr>
            <w:r w:rsidRPr="00317A55">
              <w:t xml:space="preserve">Раздел </w:t>
            </w:r>
            <w:r w:rsidR="00F82C50" w:rsidRPr="00317A55">
              <w:t>9</w:t>
            </w:r>
            <w:r w:rsidRPr="00317A55">
              <w:t xml:space="preserve"> – 1</w:t>
            </w:r>
            <w:r w:rsidR="00F82C50" w:rsidRPr="00317A55">
              <w:t>-2</w:t>
            </w:r>
            <w:r w:rsidRPr="00317A55">
              <w:t>.</w:t>
            </w:r>
          </w:p>
        </w:tc>
        <w:tc>
          <w:tcPr>
            <w:tcW w:w="2381" w:type="dxa"/>
            <w:shd w:val="clear" w:color="auto" w:fill="FFFFFF"/>
          </w:tcPr>
          <w:p w14:paraId="5157EDDA" w14:textId="77777777" w:rsidR="0095329B" w:rsidRPr="00DD2D6C" w:rsidRDefault="0095329B" w:rsidP="001B63D2">
            <w:pPr>
              <w:jc w:val="both"/>
            </w:pPr>
            <w:r w:rsidRPr="00DD2D6C">
              <w:rPr>
                <w:bCs/>
              </w:rPr>
              <w:t>С</w:t>
            </w:r>
            <w:r w:rsidRPr="00DD2D6C">
              <w:t>ообщения и доклады в форме презентаций по вопросам</w:t>
            </w:r>
            <w:r>
              <w:t xml:space="preserve"> истории развития корпораций</w:t>
            </w:r>
            <w:r w:rsidRPr="00DD2D6C">
              <w:t xml:space="preserve">; по вопросам </w:t>
            </w:r>
            <w:proofErr w:type="spellStart"/>
            <w:r w:rsidRPr="00DD2D6C">
              <w:t>правосубъектности</w:t>
            </w:r>
            <w:proofErr w:type="spellEnd"/>
            <w:r>
              <w:t xml:space="preserve"> инкорпорированных объединений</w:t>
            </w:r>
            <w:r w:rsidRPr="00DD2D6C">
              <w:t>; Д</w:t>
            </w:r>
            <w:r w:rsidRPr="00DD2D6C">
              <w:rPr>
                <w:bCs/>
              </w:rPr>
              <w:t>искуссия на тему: «</w:t>
            </w:r>
            <w:r>
              <w:rPr>
                <w:bCs/>
              </w:rPr>
              <w:t>Правовая конструкция современных корпораций».</w:t>
            </w:r>
          </w:p>
        </w:tc>
      </w:tr>
      <w:tr w:rsidR="0095329B" w:rsidRPr="00DD2D6C" w14:paraId="3D2BFF12" w14:textId="77777777" w:rsidTr="00AB04A4">
        <w:tc>
          <w:tcPr>
            <w:tcW w:w="1985" w:type="dxa"/>
            <w:shd w:val="clear" w:color="auto" w:fill="auto"/>
          </w:tcPr>
          <w:p w14:paraId="594E9A4F" w14:textId="5E1BAE8E" w:rsidR="0095329B" w:rsidRPr="0023213C" w:rsidRDefault="0095329B" w:rsidP="001B63D2">
            <w:pPr>
              <w:jc w:val="both"/>
              <w:rPr>
                <w:b/>
              </w:rPr>
            </w:pPr>
            <w:r w:rsidRPr="0023213C">
              <w:rPr>
                <w:b/>
              </w:rPr>
              <w:t>Тема 2.</w:t>
            </w:r>
            <w:r w:rsidR="00D71DCB">
              <w:rPr>
                <w:b/>
              </w:rPr>
              <w:t xml:space="preserve"> </w:t>
            </w:r>
            <w:r w:rsidR="00D71DCB" w:rsidRPr="00E61420">
              <w:rPr>
                <w:sz w:val="24"/>
                <w:szCs w:val="24"/>
              </w:rPr>
              <w:t>Правовые основы деятельности транснациональных корпораций</w:t>
            </w:r>
          </w:p>
          <w:p w14:paraId="3782A9CF" w14:textId="1FE4E4DA" w:rsidR="0095329B" w:rsidRPr="0023213C" w:rsidRDefault="0095329B" w:rsidP="001B63D2">
            <w:pPr>
              <w:jc w:val="both"/>
              <w:rPr>
                <w:b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2AB92D43" w14:textId="77777777" w:rsidR="0095329B" w:rsidRPr="00665358" w:rsidRDefault="0095329B" w:rsidP="001B63D2">
            <w:pPr>
              <w:tabs>
                <w:tab w:val="left" w:pos="1666"/>
              </w:tabs>
              <w:ind w:left="318" w:right="553"/>
            </w:pPr>
            <w:r>
              <w:t xml:space="preserve">- </w:t>
            </w:r>
            <w:r w:rsidRPr="00665358">
              <w:t>Международные договоры как источники международного корпоративного права</w:t>
            </w:r>
          </w:p>
          <w:p w14:paraId="1D0A2C9F" w14:textId="77777777" w:rsidR="0095329B" w:rsidRPr="00665358" w:rsidRDefault="0095329B" w:rsidP="001B63D2">
            <w:pPr>
              <w:tabs>
                <w:tab w:val="left" w:pos="1666"/>
              </w:tabs>
              <w:ind w:left="318" w:right="554"/>
            </w:pPr>
            <w:r>
              <w:t xml:space="preserve">- </w:t>
            </w:r>
            <w:r w:rsidRPr="00665358">
              <w:t>Роль национального законодательство в регулировании трансграничных корпоративных отношений</w:t>
            </w:r>
          </w:p>
          <w:p w14:paraId="2A5E9BF7" w14:textId="77777777" w:rsidR="0095329B" w:rsidRDefault="0095329B" w:rsidP="001B63D2">
            <w:pPr>
              <w:tabs>
                <w:tab w:val="left" w:pos="1666"/>
                <w:tab w:val="left" w:pos="3802"/>
                <w:tab w:val="left" w:pos="4938"/>
                <w:tab w:val="left" w:pos="5338"/>
                <w:tab w:val="left" w:pos="6576"/>
                <w:tab w:val="left" w:pos="8407"/>
                <w:tab w:val="left" w:pos="8788"/>
              </w:tabs>
              <w:ind w:left="318" w:right="554"/>
              <w:jc w:val="both"/>
            </w:pPr>
            <w:r>
              <w:t xml:space="preserve">- </w:t>
            </w:r>
            <w:r w:rsidRPr="00665358">
              <w:t>Корпоративные</w:t>
            </w:r>
            <w:r w:rsidRPr="00665358">
              <w:tab/>
              <w:t>обычаи</w:t>
            </w:r>
            <w:r w:rsidRPr="00665358">
              <w:tab/>
              <w:t>и</w:t>
            </w:r>
            <w:r w:rsidRPr="00665358">
              <w:tab/>
            </w:r>
          </w:p>
          <w:p w14:paraId="0A922228" w14:textId="77777777" w:rsidR="0095329B" w:rsidRPr="00665358" w:rsidRDefault="0095329B" w:rsidP="001B63D2">
            <w:pPr>
              <w:tabs>
                <w:tab w:val="left" w:pos="1666"/>
                <w:tab w:val="left" w:pos="3802"/>
                <w:tab w:val="left" w:pos="4938"/>
                <w:tab w:val="left" w:pos="5338"/>
                <w:tab w:val="left" w:pos="6576"/>
                <w:tab w:val="left" w:pos="8407"/>
                <w:tab w:val="left" w:pos="8788"/>
              </w:tabs>
              <w:ind w:left="318" w:right="554"/>
              <w:jc w:val="both"/>
            </w:pPr>
            <w:r>
              <w:t>деловые</w:t>
            </w:r>
            <w:r>
              <w:tab/>
              <w:t xml:space="preserve">обыкновения в </w:t>
            </w:r>
            <w:r w:rsidRPr="00665358">
              <w:t>международном корпоративном праве.</w:t>
            </w:r>
          </w:p>
          <w:p w14:paraId="233520B0" w14:textId="77777777" w:rsidR="0095329B" w:rsidRPr="00665358" w:rsidRDefault="0095329B" w:rsidP="001B63D2">
            <w:pPr>
              <w:tabs>
                <w:tab w:val="left" w:pos="1666"/>
              </w:tabs>
              <w:ind w:left="318" w:right="553"/>
            </w:pPr>
            <w:r>
              <w:t xml:space="preserve">- </w:t>
            </w:r>
            <w:r w:rsidRPr="00665358">
              <w:t>Правила хорошей деловой практики в сфере корпоративного управления (Кодекс корпоративного поведения).</w:t>
            </w:r>
          </w:p>
          <w:p w14:paraId="4833D6B4" w14:textId="77777777" w:rsidR="0095329B" w:rsidRDefault="0095329B" w:rsidP="001B63D2">
            <w:pPr>
              <w:tabs>
                <w:tab w:val="left" w:pos="288"/>
                <w:tab w:val="left" w:pos="532"/>
              </w:tabs>
              <w:jc w:val="both"/>
            </w:pPr>
          </w:p>
          <w:p w14:paraId="07C09E45" w14:textId="77777777" w:rsidR="0095329B" w:rsidRPr="00D82223" w:rsidRDefault="0095329B" w:rsidP="001B63D2">
            <w:pPr>
              <w:tabs>
                <w:tab w:val="left" w:pos="288"/>
                <w:tab w:val="left" w:pos="532"/>
              </w:tabs>
              <w:ind w:firstLine="284"/>
              <w:jc w:val="both"/>
              <w:rPr>
                <w:b/>
              </w:rPr>
            </w:pPr>
            <w:r w:rsidRPr="00D82223">
              <w:rPr>
                <w:b/>
              </w:rPr>
              <w:t xml:space="preserve">Рекомендуемые источники: </w:t>
            </w:r>
          </w:p>
          <w:p w14:paraId="03847F9B" w14:textId="0341B779" w:rsidR="0095329B" w:rsidRPr="00317A55" w:rsidRDefault="0095329B" w:rsidP="001B63D2">
            <w:pPr>
              <w:tabs>
                <w:tab w:val="left" w:pos="288"/>
                <w:tab w:val="left" w:pos="532"/>
              </w:tabs>
              <w:ind w:firstLine="284"/>
              <w:jc w:val="both"/>
            </w:pPr>
            <w:r w:rsidRPr="00317A55">
              <w:t>Раздел 8 – 1</w:t>
            </w:r>
            <w:r w:rsidR="00F82C50" w:rsidRPr="00317A55">
              <w:t>, 6-8</w:t>
            </w:r>
          </w:p>
          <w:p w14:paraId="0D201C2D" w14:textId="4523AD58" w:rsidR="0095329B" w:rsidRPr="00DD2D6C" w:rsidRDefault="0095329B" w:rsidP="001B63D2">
            <w:pPr>
              <w:tabs>
                <w:tab w:val="left" w:pos="851"/>
              </w:tabs>
              <w:jc w:val="both"/>
            </w:pPr>
            <w:r w:rsidRPr="00317A55">
              <w:t xml:space="preserve">     Раздел </w:t>
            </w:r>
            <w:r w:rsidR="00F82C50" w:rsidRPr="00317A55">
              <w:t>9</w:t>
            </w:r>
            <w:r w:rsidRPr="00317A55">
              <w:t xml:space="preserve"> – 1</w:t>
            </w:r>
            <w:r w:rsidR="00F82C50" w:rsidRPr="00317A55">
              <w:t>-2</w:t>
            </w:r>
            <w:r w:rsidRPr="00317A55">
              <w:t>.</w:t>
            </w:r>
          </w:p>
        </w:tc>
        <w:tc>
          <w:tcPr>
            <w:tcW w:w="2381" w:type="dxa"/>
            <w:shd w:val="clear" w:color="auto" w:fill="FFFFFF"/>
          </w:tcPr>
          <w:p w14:paraId="23E5AD09" w14:textId="77777777" w:rsidR="0095329B" w:rsidRPr="00DD2D6C" w:rsidRDefault="0095329B" w:rsidP="001B63D2">
            <w:pPr>
              <w:jc w:val="both"/>
              <w:rPr>
                <w:bCs/>
              </w:rPr>
            </w:pPr>
            <w:r w:rsidRPr="00DD2D6C">
              <w:t>Рассмотрение докладов в форме презентаций по вопросам сод</w:t>
            </w:r>
            <w:r>
              <w:t>ержания источников международного корпоративного права и форм корпораций</w:t>
            </w:r>
            <w:r w:rsidRPr="00DD2D6C">
              <w:t>; работа в малых группах</w:t>
            </w:r>
            <w:r>
              <w:rPr>
                <w:bCs/>
              </w:rPr>
              <w:t>; опрос по теме</w:t>
            </w:r>
          </w:p>
        </w:tc>
      </w:tr>
      <w:tr w:rsidR="00512B77" w:rsidRPr="00DD2D6C" w14:paraId="560E27F2" w14:textId="77777777" w:rsidTr="00AB04A4">
        <w:tc>
          <w:tcPr>
            <w:tcW w:w="1985" w:type="dxa"/>
            <w:shd w:val="clear" w:color="auto" w:fill="auto"/>
          </w:tcPr>
          <w:p w14:paraId="500D5F00" w14:textId="0FA0CA10" w:rsidR="00512B77" w:rsidRPr="0023213C" w:rsidRDefault="00512B77" w:rsidP="001B63D2">
            <w:pPr>
              <w:tabs>
                <w:tab w:val="left" w:pos="851"/>
              </w:tabs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Тема 3. </w:t>
            </w:r>
            <w:r w:rsidRPr="00E61420">
              <w:rPr>
                <w:sz w:val="24"/>
                <w:szCs w:val="24"/>
              </w:rPr>
              <w:t>Содержание транснациональных корпоративных отношений и особенности их правового регулирования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452A925" w14:textId="4C8C8DF8" w:rsidR="00512B77" w:rsidRPr="00512B77" w:rsidRDefault="00512B77">
            <w:pPr>
              <w:widowControl/>
              <w:numPr>
                <w:ilvl w:val="0"/>
                <w:numId w:val="2"/>
              </w:numPr>
              <w:tabs>
                <w:tab w:val="left" w:pos="288"/>
                <w:tab w:val="left" w:pos="532"/>
              </w:tabs>
              <w:autoSpaceDE/>
              <w:autoSpaceDN/>
              <w:ind w:left="0" w:firstLine="567"/>
              <w:jc w:val="both"/>
              <w:rPr>
                <w:i/>
                <w:iCs/>
              </w:rPr>
            </w:pPr>
            <w:r>
              <w:t xml:space="preserve"> Правовые</w:t>
            </w:r>
            <w:r w:rsidRPr="00512B77">
              <w:rPr>
                <w:i/>
                <w:iCs/>
              </w:rPr>
              <w:t xml:space="preserve"> Основные изъятия и ограничения из обязательств России, связанных с деятельностью корпораций;</w:t>
            </w:r>
          </w:p>
          <w:p w14:paraId="622FC329" w14:textId="77777777" w:rsidR="00512B77" w:rsidRPr="00512B77" w:rsidRDefault="00427B7E">
            <w:pPr>
              <w:widowControl/>
              <w:numPr>
                <w:ilvl w:val="0"/>
                <w:numId w:val="2"/>
              </w:numPr>
              <w:tabs>
                <w:tab w:val="left" w:pos="851"/>
              </w:tabs>
              <w:autoSpaceDE/>
              <w:autoSpaceDN/>
              <w:ind w:left="0" w:firstLine="567"/>
              <w:contextualSpacing/>
              <w:jc w:val="both"/>
              <w:rPr>
                <w:i/>
                <w:iCs/>
              </w:rPr>
            </w:pPr>
            <w:hyperlink r:id="rId9" w:history="1">
              <w:r w:rsidR="00512B77" w:rsidRPr="00512B77">
                <w:rPr>
                  <w:i/>
                  <w:iCs/>
                </w:rPr>
                <w:t xml:space="preserve">Перечень </w:t>
              </w:r>
            </w:hyperlink>
            <w:r w:rsidR="00512B77" w:rsidRPr="00512B77">
              <w:rPr>
                <w:i/>
                <w:iCs/>
              </w:rPr>
              <w:t>уступок и обязательств Российской Федерации по товарам;</w:t>
            </w:r>
          </w:p>
          <w:p w14:paraId="5D5EEA1D" w14:textId="77777777" w:rsidR="00512B77" w:rsidRPr="00512B77" w:rsidRDefault="00427B7E">
            <w:pPr>
              <w:widowControl/>
              <w:numPr>
                <w:ilvl w:val="0"/>
                <w:numId w:val="2"/>
              </w:numPr>
              <w:tabs>
                <w:tab w:val="left" w:pos="851"/>
              </w:tabs>
              <w:autoSpaceDE/>
              <w:autoSpaceDN/>
              <w:ind w:left="0" w:firstLine="567"/>
              <w:contextualSpacing/>
              <w:jc w:val="both"/>
              <w:rPr>
                <w:i/>
                <w:iCs/>
              </w:rPr>
            </w:pPr>
            <w:hyperlink r:id="rId10" w:history="1">
              <w:r w:rsidR="00512B77" w:rsidRPr="00512B77">
                <w:rPr>
                  <w:i/>
                  <w:iCs/>
                </w:rPr>
                <w:t>Перечень</w:t>
              </w:r>
            </w:hyperlink>
            <w:r w:rsidR="00512B77" w:rsidRPr="00512B77">
              <w:rPr>
                <w:i/>
                <w:iCs/>
              </w:rPr>
              <w:t xml:space="preserve"> специфических обязательств Российской Федерации по услугам; </w:t>
            </w:r>
          </w:p>
          <w:p w14:paraId="1D483BCB" w14:textId="77777777" w:rsidR="00512B77" w:rsidRPr="00512B77" w:rsidRDefault="00427B7E">
            <w:pPr>
              <w:widowControl/>
              <w:numPr>
                <w:ilvl w:val="0"/>
                <w:numId w:val="2"/>
              </w:numPr>
              <w:tabs>
                <w:tab w:val="left" w:pos="851"/>
              </w:tabs>
              <w:autoSpaceDE/>
              <w:autoSpaceDN/>
              <w:ind w:left="0" w:firstLine="567"/>
              <w:contextualSpacing/>
              <w:jc w:val="both"/>
              <w:rPr>
                <w:i/>
                <w:iCs/>
              </w:rPr>
            </w:pPr>
            <w:hyperlink r:id="rId11" w:history="1">
              <w:r w:rsidR="00512B77" w:rsidRPr="00512B77">
                <w:rPr>
                  <w:i/>
                  <w:iCs/>
                </w:rPr>
                <w:t>Перечень</w:t>
              </w:r>
            </w:hyperlink>
            <w:r w:rsidR="00512B77" w:rsidRPr="00512B77">
              <w:rPr>
                <w:i/>
                <w:iCs/>
              </w:rPr>
              <w:t xml:space="preserve"> обязательств Российской Федерации по тарифам;</w:t>
            </w:r>
          </w:p>
          <w:p w14:paraId="772AABBE" w14:textId="77777777" w:rsidR="00512B77" w:rsidRPr="00512B77" w:rsidRDefault="00512B77">
            <w:pPr>
              <w:widowControl/>
              <w:numPr>
                <w:ilvl w:val="0"/>
                <w:numId w:val="2"/>
              </w:numPr>
              <w:tabs>
                <w:tab w:val="left" w:pos="288"/>
                <w:tab w:val="left" w:pos="532"/>
              </w:tabs>
              <w:autoSpaceDE/>
              <w:autoSpaceDN/>
              <w:ind w:left="0" w:firstLine="567"/>
              <w:jc w:val="both"/>
              <w:rPr>
                <w:i/>
                <w:iCs/>
              </w:rPr>
            </w:pPr>
            <w:r w:rsidRPr="00512B77">
              <w:rPr>
                <w:i/>
                <w:iCs/>
              </w:rPr>
              <w:t xml:space="preserve"> Перечень изъятий Российской Федерации из статьи II (РНБ), традиционных операторов;</w:t>
            </w:r>
          </w:p>
          <w:p w14:paraId="3B0B7F6D" w14:textId="0C12BE6D" w:rsidR="00512B77" w:rsidRDefault="00512B77">
            <w:pPr>
              <w:widowControl/>
              <w:numPr>
                <w:ilvl w:val="0"/>
                <w:numId w:val="2"/>
              </w:numPr>
              <w:tabs>
                <w:tab w:val="left" w:pos="288"/>
                <w:tab w:val="left" w:pos="532"/>
              </w:tabs>
              <w:autoSpaceDE/>
              <w:autoSpaceDN/>
              <w:ind w:left="0" w:firstLine="567"/>
              <w:jc w:val="both"/>
              <w:rPr>
                <w:i/>
                <w:iCs/>
              </w:rPr>
            </w:pPr>
            <w:r w:rsidRPr="00512B77">
              <w:rPr>
                <w:i/>
                <w:iCs/>
              </w:rPr>
              <w:t xml:space="preserve"> Гармонизация национального законодательства праву ВТО</w:t>
            </w:r>
          </w:p>
          <w:p w14:paraId="4620052F" w14:textId="5573AEA5" w:rsidR="00512B77" w:rsidRDefault="00512B77" w:rsidP="00512B77">
            <w:pPr>
              <w:widowControl/>
              <w:tabs>
                <w:tab w:val="left" w:pos="288"/>
                <w:tab w:val="left" w:pos="532"/>
              </w:tabs>
              <w:autoSpaceDE/>
              <w:autoSpaceDN/>
              <w:jc w:val="both"/>
              <w:rPr>
                <w:i/>
                <w:iCs/>
              </w:rPr>
            </w:pPr>
          </w:p>
          <w:p w14:paraId="5DE40434" w14:textId="77777777" w:rsidR="00512B77" w:rsidRPr="00D82223" w:rsidRDefault="00512B77" w:rsidP="00512B77">
            <w:pPr>
              <w:tabs>
                <w:tab w:val="left" w:pos="288"/>
                <w:tab w:val="left" w:pos="532"/>
              </w:tabs>
              <w:ind w:firstLine="284"/>
              <w:jc w:val="both"/>
              <w:rPr>
                <w:b/>
              </w:rPr>
            </w:pPr>
            <w:r w:rsidRPr="00D82223">
              <w:rPr>
                <w:b/>
              </w:rPr>
              <w:t xml:space="preserve">Рекомендуемые источники: </w:t>
            </w:r>
          </w:p>
          <w:p w14:paraId="0F823581" w14:textId="3DBEB387" w:rsidR="00512B77" w:rsidRPr="00317A55" w:rsidRDefault="00512B77" w:rsidP="00512B77">
            <w:pPr>
              <w:tabs>
                <w:tab w:val="left" w:pos="288"/>
                <w:tab w:val="left" w:pos="532"/>
              </w:tabs>
              <w:ind w:firstLine="284"/>
              <w:jc w:val="both"/>
            </w:pPr>
            <w:r w:rsidRPr="00317A55">
              <w:t xml:space="preserve">Раздел 8 – </w:t>
            </w:r>
            <w:r w:rsidR="00F82C50" w:rsidRPr="00317A55">
              <w:t>2-3, 6-8</w:t>
            </w:r>
            <w:r w:rsidRPr="00317A55">
              <w:t>;</w:t>
            </w:r>
          </w:p>
          <w:p w14:paraId="2C027604" w14:textId="49072C54" w:rsidR="00512B77" w:rsidRPr="00512B77" w:rsidRDefault="00512B77" w:rsidP="00512B77">
            <w:pPr>
              <w:widowControl/>
              <w:tabs>
                <w:tab w:val="left" w:pos="288"/>
                <w:tab w:val="left" w:pos="532"/>
              </w:tabs>
              <w:autoSpaceDE/>
              <w:autoSpaceDN/>
              <w:jc w:val="both"/>
              <w:rPr>
                <w:i/>
                <w:iCs/>
              </w:rPr>
            </w:pPr>
            <w:r w:rsidRPr="00317A55">
              <w:t xml:space="preserve">     Раздел </w:t>
            </w:r>
            <w:r w:rsidR="00F82C50" w:rsidRPr="00317A55">
              <w:t>9</w:t>
            </w:r>
            <w:r w:rsidRPr="00317A55">
              <w:t xml:space="preserve"> – 1</w:t>
            </w:r>
            <w:r w:rsidR="00F82C50" w:rsidRPr="00317A55">
              <w:t>-2</w:t>
            </w:r>
            <w:r w:rsidRPr="00317A55">
              <w:t>.</w:t>
            </w:r>
            <w:r w:rsidR="00E250E1">
              <w:t xml:space="preserve">      </w:t>
            </w:r>
          </w:p>
        </w:tc>
        <w:tc>
          <w:tcPr>
            <w:tcW w:w="2381" w:type="dxa"/>
            <w:shd w:val="clear" w:color="auto" w:fill="auto"/>
          </w:tcPr>
          <w:p w14:paraId="75764A52" w14:textId="03384C6F" w:rsidR="00512B77" w:rsidRPr="00DD2D6C" w:rsidRDefault="00512B77" w:rsidP="001B63D2">
            <w:pPr>
              <w:rPr>
                <w:bCs/>
              </w:rPr>
            </w:pPr>
            <w:r w:rsidRPr="00DD2D6C">
              <w:t>Рассмотрение докладов в форме презентаций по вопросам сод</w:t>
            </w:r>
            <w:r>
              <w:t>ержания источников международного корпоративного права и форм корпораций</w:t>
            </w:r>
            <w:r w:rsidRPr="00DD2D6C">
              <w:t>; работа в малых группах</w:t>
            </w:r>
            <w:r>
              <w:rPr>
                <w:bCs/>
              </w:rPr>
              <w:t>; опрос по теме</w:t>
            </w:r>
          </w:p>
        </w:tc>
      </w:tr>
      <w:tr w:rsidR="0095329B" w:rsidRPr="00DD2D6C" w14:paraId="2FC82158" w14:textId="77777777" w:rsidTr="00AB04A4">
        <w:tc>
          <w:tcPr>
            <w:tcW w:w="1985" w:type="dxa"/>
            <w:shd w:val="clear" w:color="auto" w:fill="auto"/>
          </w:tcPr>
          <w:p w14:paraId="59A349DC" w14:textId="290510D6" w:rsidR="0095329B" w:rsidRPr="0023213C" w:rsidRDefault="0095329B" w:rsidP="001B63D2">
            <w:pPr>
              <w:tabs>
                <w:tab w:val="left" w:pos="851"/>
              </w:tabs>
              <w:rPr>
                <w:rFonts w:eastAsia="Calibri"/>
                <w:b/>
                <w:bCs/>
                <w:lang w:eastAsia="en-US"/>
              </w:rPr>
            </w:pPr>
            <w:r w:rsidRPr="0023213C">
              <w:rPr>
                <w:rFonts w:eastAsia="Calibri"/>
                <w:b/>
                <w:bCs/>
                <w:lang w:eastAsia="en-US"/>
              </w:rPr>
              <w:t xml:space="preserve">Тема 4. </w:t>
            </w:r>
            <w:r w:rsidR="00D71DCB" w:rsidRPr="00E61420">
              <w:rPr>
                <w:sz w:val="24"/>
                <w:szCs w:val="24"/>
              </w:rPr>
              <w:t>Транснациональные корпорации в структуре международного и внутригосударст</w:t>
            </w:r>
            <w:r w:rsidR="00D71DCB" w:rsidRPr="00E61420">
              <w:rPr>
                <w:sz w:val="24"/>
                <w:szCs w:val="24"/>
              </w:rPr>
              <w:lastRenderedPageBreak/>
              <w:t>венного права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8555E8D" w14:textId="77777777" w:rsidR="0095329B" w:rsidRPr="00DD2D6C" w:rsidRDefault="00427B7E">
            <w:pPr>
              <w:widowControl/>
              <w:numPr>
                <w:ilvl w:val="0"/>
                <w:numId w:val="2"/>
              </w:numPr>
              <w:tabs>
                <w:tab w:val="left" w:pos="288"/>
                <w:tab w:val="left" w:pos="532"/>
              </w:tabs>
              <w:autoSpaceDE/>
              <w:autoSpaceDN/>
              <w:ind w:left="0" w:firstLine="567"/>
              <w:jc w:val="both"/>
            </w:pPr>
            <w:hyperlink r:id="rId12" w:history="1">
              <w:r w:rsidR="0095329B" w:rsidRPr="00DD2D6C">
                <w:t>Протокол</w:t>
              </w:r>
            </w:hyperlink>
            <w:r w:rsidR="0095329B" w:rsidRPr="00DD2D6C">
              <w:t xml:space="preserve"> о присоединении Российской Федерации к </w:t>
            </w:r>
            <w:proofErr w:type="spellStart"/>
            <w:r w:rsidR="0095329B" w:rsidRPr="00DD2D6C">
              <w:t>Марракешскому</w:t>
            </w:r>
            <w:proofErr w:type="spellEnd"/>
            <w:r w:rsidR="0095329B" w:rsidRPr="00DD2D6C">
              <w:t xml:space="preserve"> соглашению об учреждении Всемирной торговой организации от 15 апреля 1994 г.; </w:t>
            </w:r>
          </w:p>
          <w:p w14:paraId="2E193B10" w14:textId="77777777" w:rsidR="0095329B" w:rsidRPr="00DD2D6C" w:rsidRDefault="00427B7E">
            <w:pPr>
              <w:widowControl/>
              <w:numPr>
                <w:ilvl w:val="0"/>
                <w:numId w:val="2"/>
              </w:numPr>
              <w:tabs>
                <w:tab w:val="left" w:pos="851"/>
              </w:tabs>
              <w:autoSpaceDE/>
              <w:autoSpaceDN/>
              <w:ind w:left="0" w:firstLine="567"/>
              <w:contextualSpacing/>
              <w:jc w:val="both"/>
            </w:pPr>
            <w:hyperlink r:id="rId13" w:history="1">
              <w:r w:rsidR="0095329B" w:rsidRPr="00DD2D6C">
                <w:t>Протокол</w:t>
              </w:r>
            </w:hyperlink>
            <w:r w:rsidR="0095329B" w:rsidRPr="00DD2D6C">
              <w:t xml:space="preserve"> о присоединении Российской Федерации к </w:t>
            </w:r>
            <w:proofErr w:type="spellStart"/>
            <w:r w:rsidR="0095329B" w:rsidRPr="00DD2D6C">
              <w:t>Марракешскому</w:t>
            </w:r>
            <w:proofErr w:type="spellEnd"/>
            <w:r w:rsidR="0095329B" w:rsidRPr="00DD2D6C">
              <w:t xml:space="preserve"> соглашению об учреждении Всемирной торговой организации от 15 апреля 1994 г.;</w:t>
            </w:r>
          </w:p>
          <w:p w14:paraId="18FBA79C" w14:textId="77777777" w:rsidR="0095329B" w:rsidRPr="00DD2D6C" w:rsidRDefault="0095329B">
            <w:pPr>
              <w:widowControl/>
              <w:numPr>
                <w:ilvl w:val="0"/>
                <w:numId w:val="2"/>
              </w:numPr>
              <w:tabs>
                <w:tab w:val="left" w:pos="851"/>
              </w:tabs>
              <w:autoSpaceDE/>
              <w:autoSpaceDN/>
              <w:ind w:left="0" w:firstLine="567"/>
              <w:contextualSpacing/>
              <w:jc w:val="both"/>
            </w:pPr>
            <w:r w:rsidRPr="00DD2D6C">
              <w:lastRenderedPageBreak/>
              <w:t xml:space="preserve">Федеральный </w:t>
            </w:r>
            <w:hyperlink r:id="rId14" w:history="1">
              <w:r w:rsidRPr="00DD2D6C">
                <w:t>закон</w:t>
              </w:r>
            </w:hyperlink>
            <w:r w:rsidRPr="00DD2D6C">
              <w:t xml:space="preserve"> N 126-ФЗ "О ратификации Протокола о присоединении Российской Федерации к </w:t>
            </w:r>
            <w:proofErr w:type="spellStart"/>
            <w:r w:rsidRPr="00DD2D6C">
              <w:t>Марракешскому</w:t>
            </w:r>
            <w:proofErr w:type="spellEnd"/>
            <w:r w:rsidRPr="00DD2D6C">
              <w:t xml:space="preserve"> соглашению об учреждении Всемирной торговой организации от 15 апреля 1994 г.";</w:t>
            </w:r>
          </w:p>
          <w:p w14:paraId="0959DA80" w14:textId="77777777" w:rsidR="0095329B" w:rsidRPr="00DD2D6C" w:rsidRDefault="0095329B">
            <w:pPr>
              <w:widowControl/>
              <w:numPr>
                <w:ilvl w:val="0"/>
                <w:numId w:val="2"/>
              </w:numPr>
              <w:tabs>
                <w:tab w:val="left" w:pos="288"/>
                <w:tab w:val="left" w:pos="532"/>
              </w:tabs>
              <w:autoSpaceDE/>
              <w:autoSpaceDN/>
              <w:ind w:left="0" w:firstLine="567"/>
              <w:jc w:val="both"/>
            </w:pPr>
            <w:r>
              <w:t xml:space="preserve"> </w:t>
            </w:r>
            <w:r w:rsidRPr="00DD2D6C">
              <w:t>Доклад рабочей группы по присоединению России к Всемирной торговой организации;</w:t>
            </w:r>
          </w:p>
          <w:p w14:paraId="57201746" w14:textId="77777777" w:rsidR="0095329B" w:rsidRPr="00512B77" w:rsidRDefault="0095329B">
            <w:pPr>
              <w:widowControl/>
              <w:numPr>
                <w:ilvl w:val="0"/>
                <w:numId w:val="2"/>
              </w:numPr>
              <w:tabs>
                <w:tab w:val="left" w:pos="288"/>
                <w:tab w:val="left" w:pos="532"/>
              </w:tabs>
              <w:autoSpaceDE/>
              <w:autoSpaceDN/>
              <w:ind w:left="0" w:firstLine="567"/>
              <w:jc w:val="both"/>
              <w:rPr>
                <w:i/>
                <w:iCs/>
              </w:rPr>
            </w:pPr>
            <w:r w:rsidRPr="00512B77">
              <w:rPr>
                <w:i/>
                <w:iCs/>
              </w:rPr>
              <w:t xml:space="preserve"> Основные изъятия и ограничения из обязательств России, связанных с деятельностью корпораций;</w:t>
            </w:r>
          </w:p>
          <w:p w14:paraId="0529A9CE" w14:textId="77777777" w:rsidR="0095329B" w:rsidRPr="00512B77" w:rsidRDefault="00427B7E">
            <w:pPr>
              <w:widowControl/>
              <w:numPr>
                <w:ilvl w:val="0"/>
                <w:numId w:val="2"/>
              </w:numPr>
              <w:tabs>
                <w:tab w:val="left" w:pos="851"/>
              </w:tabs>
              <w:autoSpaceDE/>
              <w:autoSpaceDN/>
              <w:ind w:left="0" w:firstLine="567"/>
              <w:contextualSpacing/>
              <w:jc w:val="both"/>
              <w:rPr>
                <w:i/>
                <w:iCs/>
              </w:rPr>
            </w:pPr>
            <w:hyperlink r:id="rId15" w:history="1">
              <w:r w:rsidR="0095329B" w:rsidRPr="00512B77">
                <w:rPr>
                  <w:i/>
                  <w:iCs/>
                </w:rPr>
                <w:t xml:space="preserve">Перечень </w:t>
              </w:r>
            </w:hyperlink>
            <w:r w:rsidR="0095329B" w:rsidRPr="00512B77">
              <w:rPr>
                <w:i/>
                <w:iCs/>
              </w:rPr>
              <w:t>уступок и обязательств Российской Федерации по товарам;</w:t>
            </w:r>
          </w:p>
          <w:p w14:paraId="2A64015B" w14:textId="77777777" w:rsidR="0095329B" w:rsidRPr="00512B77" w:rsidRDefault="00427B7E">
            <w:pPr>
              <w:widowControl/>
              <w:numPr>
                <w:ilvl w:val="0"/>
                <w:numId w:val="2"/>
              </w:numPr>
              <w:tabs>
                <w:tab w:val="left" w:pos="851"/>
              </w:tabs>
              <w:autoSpaceDE/>
              <w:autoSpaceDN/>
              <w:ind w:left="0" w:firstLine="567"/>
              <w:contextualSpacing/>
              <w:jc w:val="both"/>
              <w:rPr>
                <w:i/>
                <w:iCs/>
              </w:rPr>
            </w:pPr>
            <w:hyperlink r:id="rId16" w:history="1">
              <w:r w:rsidR="0095329B" w:rsidRPr="00512B77">
                <w:rPr>
                  <w:i/>
                  <w:iCs/>
                </w:rPr>
                <w:t>Перечень</w:t>
              </w:r>
            </w:hyperlink>
            <w:r w:rsidR="0095329B" w:rsidRPr="00512B77">
              <w:rPr>
                <w:i/>
                <w:iCs/>
              </w:rPr>
              <w:t xml:space="preserve"> специфических обязательств Российской Федерации по услугам; </w:t>
            </w:r>
          </w:p>
          <w:p w14:paraId="5994B867" w14:textId="77777777" w:rsidR="0095329B" w:rsidRPr="00512B77" w:rsidRDefault="00427B7E">
            <w:pPr>
              <w:widowControl/>
              <w:numPr>
                <w:ilvl w:val="0"/>
                <w:numId w:val="2"/>
              </w:numPr>
              <w:tabs>
                <w:tab w:val="left" w:pos="851"/>
              </w:tabs>
              <w:autoSpaceDE/>
              <w:autoSpaceDN/>
              <w:ind w:left="0" w:firstLine="567"/>
              <w:contextualSpacing/>
              <w:jc w:val="both"/>
              <w:rPr>
                <w:i/>
                <w:iCs/>
              </w:rPr>
            </w:pPr>
            <w:hyperlink r:id="rId17" w:history="1">
              <w:r w:rsidR="0095329B" w:rsidRPr="00512B77">
                <w:rPr>
                  <w:i/>
                  <w:iCs/>
                </w:rPr>
                <w:t>Перечень</w:t>
              </w:r>
            </w:hyperlink>
            <w:r w:rsidR="0095329B" w:rsidRPr="00512B77">
              <w:rPr>
                <w:i/>
                <w:iCs/>
              </w:rPr>
              <w:t xml:space="preserve"> обязательств Российской Федерации по тарифам;</w:t>
            </w:r>
          </w:p>
          <w:p w14:paraId="39733809" w14:textId="77777777" w:rsidR="0095329B" w:rsidRPr="00512B77" w:rsidRDefault="0095329B">
            <w:pPr>
              <w:widowControl/>
              <w:numPr>
                <w:ilvl w:val="0"/>
                <w:numId w:val="2"/>
              </w:numPr>
              <w:tabs>
                <w:tab w:val="left" w:pos="288"/>
                <w:tab w:val="left" w:pos="532"/>
              </w:tabs>
              <w:autoSpaceDE/>
              <w:autoSpaceDN/>
              <w:ind w:left="0" w:firstLine="567"/>
              <w:jc w:val="both"/>
              <w:rPr>
                <w:i/>
                <w:iCs/>
              </w:rPr>
            </w:pPr>
            <w:r w:rsidRPr="00512B77">
              <w:rPr>
                <w:i/>
                <w:iCs/>
              </w:rPr>
              <w:t xml:space="preserve"> Перечень изъятий Российской Федерации из статьи II (РНБ), традиционных операторов;</w:t>
            </w:r>
          </w:p>
          <w:p w14:paraId="14398B56" w14:textId="77777777" w:rsidR="0095329B" w:rsidRPr="00512B77" w:rsidRDefault="0095329B">
            <w:pPr>
              <w:widowControl/>
              <w:numPr>
                <w:ilvl w:val="0"/>
                <w:numId w:val="2"/>
              </w:numPr>
              <w:tabs>
                <w:tab w:val="left" w:pos="288"/>
                <w:tab w:val="left" w:pos="532"/>
              </w:tabs>
              <w:autoSpaceDE/>
              <w:autoSpaceDN/>
              <w:ind w:left="0" w:firstLine="567"/>
              <w:jc w:val="both"/>
              <w:rPr>
                <w:i/>
                <w:iCs/>
              </w:rPr>
            </w:pPr>
            <w:r w:rsidRPr="00512B77">
              <w:rPr>
                <w:i/>
                <w:iCs/>
              </w:rPr>
              <w:t xml:space="preserve"> Гармонизация национального законодательства праву ВТО;</w:t>
            </w:r>
          </w:p>
          <w:p w14:paraId="7EA32274" w14:textId="77777777" w:rsidR="0095329B" w:rsidRPr="00DD2D6C" w:rsidRDefault="0095329B">
            <w:pPr>
              <w:widowControl/>
              <w:numPr>
                <w:ilvl w:val="0"/>
                <w:numId w:val="2"/>
              </w:numPr>
              <w:tabs>
                <w:tab w:val="left" w:pos="288"/>
                <w:tab w:val="left" w:pos="532"/>
              </w:tabs>
              <w:autoSpaceDE/>
              <w:autoSpaceDN/>
              <w:ind w:left="0" w:firstLine="567"/>
              <w:jc w:val="both"/>
            </w:pPr>
            <w:r>
              <w:t xml:space="preserve"> </w:t>
            </w:r>
            <w:r w:rsidRPr="00DD2D6C">
              <w:t>Проведение аналитической работы по вопросу степени соответствия российского законодательства нормам права ВТО;</w:t>
            </w:r>
          </w:p>
          <w:p w14:paraId="536DAF88" w14:textId="77777777" w:rsidR="0095329B" w:rsidRDefault="0095329B" w:rsidP="001B63D2">
            <w:pPr>
              <w:tabs>
                <w:tab w:val="left" w:pos="288"/>
                <w:tab w:val="left" w:pos="532"/>
              </w:tabs>
              <w:ind w:firstLine="284"/>
              <w:jc w:val="both"/>
            </w:pPr>
          </w:p>
          <w:p w14:paraId="31F3C3C2" w14:textId="77777777" w:rsidR="0095329B" w:rsidRPr="00D82223" w:rsidRDefault="0095329B" w:rsidP="001B63D2">
            <w:pPr>
              <w:tabs>
                <w:tab w:val="left" w:pos="288"/>
                <w:tab w:val="left" w:pos="532"/>
              </w:tabs>
              <w:ind w:firstLine="284"/>
              <w:jc w:val="both"/>
              <w:rPr>
                <w:b/>
              </w:rPr>
            </w:pPr>
            <w:r w:rsidRPr="00D82223">
              <w:rPr>
                <w:b/>
              </w:rPr>
              <w:t xml:space="preserve">Рекомендуемые источники: </w:t>
            </w:r>
          </w:p>
          <w:p w14:paraId="6FA9AAA9" w14:textId="1340FD6C" w:rsidR="0095329B" w:rsidRPr="00266368" w:rsidRDefault="0095329B" w:rsidP="001B63D2">
            <w:pPr>
              <w:tabs>
                <w:tab w:val="left" w:pos="288"/>
                <w:tab w:val="left" w:pos="532"/>
              </w:tabs>
              <w:ind w:firstLine="284"/>
              <w:jc w:val="both"/>
            </w:pPr>
            <w:r w:rsidRPr="00266368">
              <w:t xml:space="preserve">Раздел 8 – </w:t>
            </w:r>
            <w:r w:rsidR="00F82C50">
              <w:t>6-8, 12-14</w:t>
            </w:r>
            <w:r w:rsidRPr="00266368">
              <w:t>;</w:t>
            </w:r>
          </w:p>
          <w:p w14:paraId="5B0516A5" w14:textId="75625368" w:rsidR="0095329B" w:rsidRPr="00DD2D6C" w:rsidRDefault="0095329B" w:rsidP="001B63D2">
            <w:pPr>
              <w:tabs>
                <w:tab w:val="left" w:pos="288"/>
                <w:tab w:val="left" w:pos="532"/>
              </w:tabs>
              <w:ind w:firstLine="284"/>
              <w:rPr>
                <w:iCs/>
                <w:color w:val="FF0000"/>
              </w:rPr>
            </w:pPr>
            <w:r w:rsidRPr="00266368">
              <w:t xml:space="preserve">Раздел </w:t>
            </w:r>
            <w:r w:rsidR="00F82C50">
              <w:t>9</w:t>
            </w:r>
            <w:r w:rsidRPr="00266368">
              <w:t xml:space="preserve"> – 1</w:t>
            </w:r>
            <w:r w:rsidR="00F82C50">
              <w:t>-2</w:t>
            </w:r>
            <w:r w:rsidRPr="00266368">
              <w:t>.</w:t>
            </w:r>
          </w:p>
        </w:tc>
        <w:tc>
          <w:tcPr>
            <w:tcW w:w="2381" w:type="dxa"/>
            <w:shd w:val="clear" w:color="auto" w:fill="auto"/>
          </w:tcPr>
          <w:p w14:paraId="6D429E84" w14:textId="3C1011B2" w:rsidR="0095329B" w:rsidRPr="00DD2D6C" w:rsidRDefault="00512B77" w:rsidP="001B63D2">
            <w:pPr>
              <w:rPr>
                <w:color w:val="000000"/>
              </w:rPr>
            </w:pPr>
            <w:r w:rsidRPr="00DD2D6C">
              <w:lastRenderedPageBreak/>
              <w:t>Рассмотрение докладов в форме презентаций по вопросам сод</w:t>
            </w:r>
            <w:r>
              <w:t xml:space="preserve">ержания источников международного корпоративного права </w:t>
            </w:r>
            <w:r>
              <w:lastRenderedPageBreak/>
              <w:t>и форм корпораций</w:t>
            </w:r>
            <w:r w:rsidRPr="00DD2D6C">
              <w:t>; работа в малых группах</w:t>
            </w:r>
            <w:r>
              <w:rPr>
                <w:bCs/>
              </w:rPr>
              <w:t>; опрос по теме</w:t>
            </w:r>
          </w:p>
        </w:tc>
      </w:tr>
      <w:tr w:rsidR="0095329B" w:rsidRPr="00DD2D6C" w14:paraId="367EB65E" w14:textId="77777777" w:rsidTr="00AB04A4">
        <w:tc>
          <w:tcPr>
            <w:tcW w:w="1985" w:type="dxa"/>
            <w:shd w:val="clear" w:color="auto" w:fill="auto"/>
          </w:tcPr>
          <w:p w14:paraId="6A46798E" w14:textId="391DE07B" w:rsidR="0095329B" w:rsidRPr="0023213C" w:rsidRDefault="00D71DCB" w:rsidP="001B63D2">
            <w:pPr>
              <w:tabs>
                <w:tab w:val="left" w:pos="851"/>
              </w:tabs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 xml:space="preserve">Тема 5. </w:t>
            </w:r>
            <w:r w:rsidRPr="00E61420">
              <w:rPr>
                <w:sz w:val="24"/>
                <w:szCs w:val="24"/>
              </w:rPr>
              <w:t>Институт ответственности транснациональных корпораций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F8672E4" w14:textId="77777777" w:rsidR="00512B77" w:rsidRPr="00DD2D6C" w:rsidRDefault="00427B7E">
            <w:pPr>
              <w:widowControl/>
              <w:numPr>
                <w:ilvl w:val="0"/>
                <w:numId w:val="2"/>
              </w:numPr>
              <w:tabs>
                <w:tab w:val="left" w:pos="851"/>
              </w:tabs>
              <w:autoSpaceDE/>
              <w:autoSpaceDN/>
              <w:ind w:left="0" w:firstLine="567"/>
              <w:contextualSpacing/>
              <w:jc w:val="both"/>
            </w:pPr>
            <w:hyperlink r:id="rId18" w:history="1">
              <w:r w:rsidR="00512B77" w:rsidRPr="00DD2D6C">
                <w:t>Протокол</w:t>
              </w:r>
            </w:hyperlink>
            <w:r w:rsidR="00512B77" w:rsidRPr="00DD2D6C">
              <w:t xml:space="preserve"> о присоединении Российской Федерации к </w:t>
            </w:r>
            <w:proofErr w:type="spellStart"/>
            <w:r w:rsidR="00512B77" w:rsidRPr="00DD2D6C">
              <w:t>Марракешскому</w:t>
            </w:r>
            <w:proofErr w:type="spellEnd"/>
            <w:r w:rsidR="00512B77" w:rsidRPr="00DD2D6C">
              <w:t xml:space="preserve"> соглашению об учреждении Всемирной торговой организации от 15 апреля 1994 г.;</w:t>
            </w:r>
          </w:p>
          <w:p w14:paraId="43F29136" w14:textId="77777777" w:rsidR="00512B77" w:rsidRPr="00DD2D6C" w:rsidRDefault="00512B77">
            <w:pPr>
              <w:widowControl/>
              <w:numPr>
                <w:ilvl w:val="0"/>
                <w:numId w:val="2"/>
              </w:numPr>
              <w:tabs>
                <w:tab w:val="left" w:pos="851"/>
              </w:tabs>
              <w:autoSpaceDE/>
              <w:autoSpaceDN/>
              <w:ind w:left="0" w:firstLine="567"/>
              <w:contextualSpacing/>
              <w:jc w:val="both"/>
            </w:pPr>
            <w:r w:rsidRPr="00DD2D6C">
              <w:t xml:space="preserve">Федеральный </w:t>
            </w:r>
            <w:hyperlink r:id="rId19" w:history="1">
              <w:r w:rsidRPr="00DD2D6C">
                <w:t>закон</w:t>
              </w:r>
            </w:hyperlink>
            <w:r w:rsidRPr="00DD2D6C">
              <w:t xml:space="preserve"> N 126-ФЗ "О ратификации Протокола о присоединении Российской Федерации к </w:t>
            </w:r>
            <w:proofErr w:type="spellStart"/>
            <w:r w:rsidRPr="00DD2D6C">
              <w:t>Марракешскому</w:t>
            </w:r>
            <w:proofErr w:type="spellEnd"/>
            <w:r w:rsidRPr="00DD2D6C">
              <w:t xml:space="preserve"> соглашению об учреждении Всемирной торговой организации от 15 апреля 1994 г.";</w:t>
            </w:r>
          </w:p>
          <w:p w14:paraId="4BB98C2C" w14:textId="77777777" w:rsidR="00512B77" w:rsidRPr="00DD2D6C" w:rsidRDefault="00512B77">
            <w:pPr>
              <w:widowControl/>
              <w:numPr>
                <w:ilvl w:val="0"/>
                <w:numId w:val="2"/>
              </w:numPr>
              <w:tabs>
                <w:tab w:val="left" w:pos="288"/>
                <w:tab w:val="left" w:pos="532"/>
              </w:tabs>
              <w:autoSpaceDE/>
              <w:autoSpaceDN/>
              <w:ind w:left="0" w:firstLine="567"/>
              <w:jc w:val="both"/>
            </w:pPr>
            <w:r>
              <w:t xml:space="preserve"> </w:t>
            </w:r>
            <w:r w:rsidRPr="00DD2D6C">
              <w:t>Доклад рабочей группы по присоединению России к Всемирной торговой организации;</w:t>
            </w:r>
          </w:p>
          <w:p w14:paraId="28435FBC" w14:textId="2D056B9E" w:rsidR="00512B77" w:rsidRDefault="00512B77">
            <w:pPr>
              <w:widowControl/>
              <w:numPr>
                <w:ilvl w:val="0"/>
                <w:numId w:val="2"/>
              </w:numPr>
              <w:tabs>
                <w:tab w:val="left" w:pos="288"/>
                <w:tab w:val="left" w:pos="532"/>
              </w:tabs>
              <w:autoSpaceDE/>
              <w:autoSpaceDN/>
              <w:ind w:left="0" w:firstLine="567"/>
              <w:jc w:val="both"/>
              <w:rPr>
                <w:i/>
                <w:iCs/>
              </w:rPr>
            </w:pPr>
            <w:r w:rsidRPr="00512B77">
              <w:rPr>
                <w:i/>
                <w:iCs/>
              </w:rPr>
              <w:t xml:space="preserve"> Основные изъятия и ограничения из обязательств России, связанных с деятельностью корпораций</w:t>
            </w:r>
          </w:p>
          <w:p w14:paraId="43FE4E30" w14:textId="0E0A4D59" w:rsidR="00512B77" w:rsidRDefault="00512B77" w:rsidP="00512B77">
            <w:pPr>
              <w:widowControl/>
              <w:tabs>
                <w:tab w:val="left" w:pos="288"/>
                <w:tab w:val="left" w:pos="532"/>
              </w:tabs>
              <w:autoSpaceDE/>
              <w:autoSpaceDN/>
              <w:ind w:left="567"/>
              <w:jc w:val="both"/>
              <w:rPr>
                <w:i/>
                <w:iCs/>
              </w:rPr>
            </w:pPr>
          </w:p>
          <w:p w14:paraId="679B51B4" w14:textId="77777777" w:rsidR="00512B77" w:rsidRPr="00D82223" w:rsidRDefault="00512B77" w:rsidP="00512B77">
            <w:pPr>
              <w:tabs>
                <w:tab w:val="left" w:pos="288"/>
                <w:tab w:val="left" w:pos="532"/>
              </w:tabs>
              <w:ind w:firstLine="284"/>
              <w:jc w:val="both"/>
              <w:rPr>
                <w:b/>
              </w:rPr>
            </w:pPr>
            <w:r w:rsidRPr="00D82223">
              <w:rPr>
                <w:b/>
              </w:rPr>
              <w:t xml:space="preserve">Рекомендуемые источники: </w:t>
            </w:r>
          </w:p>
          <w:p w14:paraId="4C9A440D" w14:textId="77777777" w:rsidR="00512B77" w:rsidRPr="00266368" w:rsidRDefault="00512B77" w:rsidP="00512B77">
            <w:pPr>
              <w:tabs>
                <w:tab w:val="left" w:pos="288"/>
                <w:tab w:val="left" w:pos="532"/>
              </w:tabs>
              <w:ind w:firstLine="284"/>
              <w:jc w:val="both"/>
            </w:pPr>
            <w:r w:rsidRPr="00266368">
              <w:t>Раздел 8 – 1-10;</w:t>
            </w:r>
          </w:p>
          <w:p w14:paraId="3C4614DE" w14:textId="4EAE2101" w:rsidR="00512B77" w:rsidRPr="00512B77" w:rsidRDefault="00512B77" w:rsidP="00512B77">
            <w:pPr>
              <w:widowControl/>
              <w:tabs>
                <w:tab w:val="left" w:pos="288"/>
                <w:tab w:val="left" w:pos="532"/>
              </w:tabs>
              <w:autoSpaceDE/>
              <w:autoSpaceDN/>
              <w:jc w:val="both"/>
              <w:rPr>
                <w:i/>
                <w:iCs/>
              </w:rPr>
            </w:pPr>
            <w:r>
              <w:t xml:space="preserve">     </w:t>
            </w:r>
            <w:r w:rsidRPr="00266368">
              <w:t xml:space="preserve">Раздел </w:t>
            </w:r>
            <w:r w:rsidR="00F82C50">
              <w:t>9</w:t>
            </w:r>
            <w:r w:rsidRPr="00266368">
              <w:t xml:space="preserve"> – 1</w:t>
            </w:r>
            <w:r w:rsidR="00F82C50">
              <w:t>-2</w:t>
            </w:r>
            <w:r w:rsidRPr="00266368">
              <w:t>.</w:t>
            </w:r>
          </w:p>
          <w:p w14:paraId="2CB220C4" w14:textId="77777777" w:rsidR="0095329B" w:rsidRPr="00DD2D6C" w:rsidRDefault="0095329B" w:rsidP="00512B77">
            <w:pPr>
              <w:widowControl/>
              <w:tabs>
                <w:tab w:val="left" w:pos="288"/>
                <w:tab w:val="left" w:pos="532"/>
              </w:tabs>
              <w:autoSpaceDE/>
              <w:autoSpaceDN/>
              <w:jc w:val="both"/>
            </w:pPr>
          </w:p>
        </w:tc>
        <w:tc>
          <w:tcPr>
            <w:tcW w:w="2381" w:type="dxa"/>
            <w:shd w:val="clear" w:color="auto" w:fill="auto"/>
          </w:tcPr>
          <w:p w14:paraId="489FD36C" w14:textId="4F83A4E4" w:rsidR="0095329B" w:rsidRPr="00DD2D6C" w:rsidRDefault="00512B77" w:rsidP="001B63D2">
            <w:pPr>
              <w:rPr>
                <w:bCs/>
              </w:rPr>
            </w:pPr>
            <w:r w:rsidRPr="00DD2D6C">
              <w:t>Рассмотрение докладов в форме презентаций по вопросам сод</w:t>
            </w:r>
            <w:r>
              <w:t>ержания источников международного корпоративного права и форм корпораций</w:t>
            </w:r>
            <w:r w:rsidRPr="00DD2D6C">
              <w:t>; работа в малых группах</w:t>
            </w:r>
            <w:r>
              <w:rPr>
                <w:bCs/>
              </w:rPr>
              <w:t>; опрос по теме</w:t>
            </w:r>
          </w:p>
        </w:tc>
      </w:tr>
      <w:tr w:rsidR="0095329B" w:rsidRPr="00DD2D6C" w14:paraId="0E95A366" w14:textId="77777777" w:rsidTr="00AB04A4">
        <w:tc>
          <w:tcPr>
            <w:tcW w:w="1985" w:type="dxa"/>
            <w:shd w:val="clear" w:color="auto" w:fill="auto"/>
          </w:tcPr>
          <w:p w14:paraId="17405E35" w14:textId="21D92106" w:rsidR="0095329B" w:rsidRPr="0023213C" w:rsidRDefault="00D71DCB" w:rsidP="001B63D2">
            <w:pPr>
              <w:tabs>
                <w:tab w:val="left" w:pos="851"/>
              </w:tabs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Тема 6. </w:t>
            </w:r>
            <w:r w:rsidRPr="00E61420">
              <w:rPr>
                <w:sz w:val="24"/>
                <w:szCs w:val="24"/>
              </w:rPr>
              <w:t>Международные механизмы разрешения споров с участием транснациональных корпораций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1CC4BA" w14:textId="77777777" w:rsidR="008774FC" w:rsidRPr="00512B77" w:rsidRDefault="00427B7E">
            <w:pPr>
              <w:widowControl/>
              <w:numPr>
                <w:ilvl w:val="0"/>
                <w:numId w:val="2"/>
              </w:numPr>
              <w:tabs>
                <w:tab w:val="left" w:pos="851"/>
              </w:tabs>
              <w:autoSpaceDE/>
              <w:autoSpaceDN/>
              <w:ind w:left="0" w:firstLine="567"/>
              <w:contextualSpacing/>
              <w:jc w:val="both"/>
              <w:rPr>
                <w:i/>
                <w:iCs/>
              </w:rPr>
            </w:pPr>
            <w:hyperlink r:id="rId20" w:history="1">
              <w:r w:rsidR="008774FC" w:rsidRPr="00512B77">
                <w:rPr>
                  <w:i/>
                  <w:iCs/>
                </w:rPr>
                <w:t>Перечень</w:t>
              </w:r>
            </w:hyperlink>
            <w:r w:rsidR="008774FC" w:rsidRPr="00512B77">
              <w:rPr>
                <w:i/>
                <w:iCs/>
              </w:rPr>
              <w:t xml:space="preserve"> специфических обязательств Российской Федерации по услугам; </w:t>
            </w:r>
          </w:p>
          <w:p w14:paraId="68B3C64B" w14:textId="77777777" w:rsidR="008774FC" w:rsidRPr="00512B77" w:rsidRDefault="00427B7E">
            <w:pPr>
              <w:widowControl/>
              <w:numPr>
                <w:ilvl w:val="0"/>
                <w:numId w:val="2"/>
              </w:numPr>
              <w:tabs>
                <w:tab w:val="left" w:pos="851"/>
              </w:tabs>
              <w:autoSpaceDE/>
              <w:autoSpaceDN/>
              <w:ind w:left="0" w:firstLine="567"/>
              <w:contextualSpacing/>
              <w:jc w:val="both"/>
              <w:rPr>
                <w:i/>
                <w:iCs/>
              </w:rPr>
            </w:pPr>
            <w:hyperlink r:id="rId21" w:history="1">
              <w:r w:rsidR="008774FC" w:rsidRPr="00512B77">
                <w:rPr>
                  <w:i/>
                  <w:iCs/>
                </w:rPr>
                <w:t>Перечень</w:t>
              </w:r>
            </w:hyperlink>
            <w:r w:rsidR="008774FC" w:rsidRPr="00512B77">
              <w:rPr>
                <w:i/>
                <w:iCs/>
              </w:rPr>
              <w:t xml:space="preserve"> обязательств Российской Федерации по тарифам;</w:t>
            </w:r>
          </w:p>
          <w:p w14:paraId="53CB2A53" w14:textId="77777777" w:rsidR="008774FC" w:rsidRPr="00512B77" w:rsidRDefault="008774FC">
            <w:pPr>
              <w:widowControl/>
              <w:numPr>
                <w:ilvl w:val="0"/>
                <w:numId w:val="2"/>
              </w:numPr>
              <w:tabs>
                <w:tab w:val="left" w:pos="288"/>
                <w:tab w:val="left" w:pos="532"/>
              </w:tabs>
              <w:autoSpaceDE/>
              <w:autoSpaceDN/>
              <w:ind w:left="0" w:firstLine="567"/>
              <w:jc w:val="both"/>
              <w:rPr>
                <w:i/>
                <w:iCs/>
              </w:rPr>
            </w:pPr>
            <w:r w:rsidRPr="00512B77">
              <w:rPr>
                <w:i/>
                <w:iCs/>
              </w:rPr>
              <w:t xml:space="preserve"> Перечень изъятий Российской Федерации из статьи II (РНБ), традиционных операторов;</w:t>
            </w:r>
          </w:p>
          <w:p w14:paraId="34238E64" w14:textId="2187B6E0" w:rsidR="008774FC" w:rsidRDefault="008774FC">
            <w:pPr>
              <w:widowControl/>
              <w:numPr>
                <w:ilvl w:val="0"/>
                <w:numId w:val="2"/>
              </w:numPr>
              <w:tabs>
                <w:tab w:val="left" w:pos="288"/>
                <w:tab w:val="left" w:pos="532"/>
              </w:tabs>
              <w:autoSpaceDE/>
              <w:autoSpaceDN/>
              <w:ind w:left="0" w:firstLine="567"/>
              <w:jc w:val="both"/>
              <w:rPr>
                <w:i/>
                <w:iCs/>
              </w:rPr>
            </w:pPr>
            <w:r w:rsidRPr="00512B77">
              <w:rPr>
                <w:i/>
                <w:iCs/>
              </w:rPr>
              <w:t xml:space="preserve"> Гармонизация национального законодательства праву ВТО</w:t>
            </w:r>
          </w:p>
          <w:p w14:paraId="6E7F7428" w14:textId="2A9818FF" w:rsidR="008774FC" w:rsidRDefault="008774FC" w:rsidP="008774FC">
            <w:pPr>
              <w:widowControl/>
              <w:tabs>
                <w:tab w:val="left" w:pos="288"/>
                <w:tab w:val="left" w:pos="532"/>
              </w:tabs>
              <w:autoSpaceDE/>
              <w:autoSpaceDN/>
              <w:jc w:val="both"/>
              <w:rPr>
                <w:i/>
                <w:iCs/>
              </w:rPr>
            </w:pPr>
          </w:p>
          <w:p w14:paraId="2F71B892" w14:textId="77777777" w:rsidR="008774FC" w:rsidRPr="00D82223" w:rsidRDefault="008774FC" w:rsidP="008774FC">
            <w:pPr>
              <w:tabs>
                <w:tab w:val="left" w:pos="288"/>
                <w:tab w:val="left" w:pos="532"/>
              </w:tabs>
              <w:ind w:firstLine="284"/>
              <w:jc w:val="both"/>
              <w:rPr>
                <w:b/>
              </w:rPr>
            </w:pPr>
            <w:r w:rsidRPr="00D82223">
              <w:rPr>
                <w:b/>
              </w:rPr>
              <w:t xml:space="preserve">Рекомендуемые источники: </w:t>
            </w:r>
          </w:p>
          <w:p w14:paraId="38C278CE" w14:textId="417ACCDB" w:rsidR="008774FC" w:rsidRPr="00266368" w:rsidRDefault="008774FC" w:rsidP="008774FC">
            <w:pPr>
              <w:tabs>
                <w:tab w:val="left" w:pos="288"/>
                <w:tab w:val="left" w:pos="532"/>
              </w:tabs>
              <w:ind w:firstLine="284"/>
              <w:jc w:val="both"/>
            </w:pPr>
            <w:r w:rsidRPr="00266368">
              <w:t>Раздел 8 – 1</w:t>
            </w:r>
            <w:r w:rsidR="00F82C50">
              <w:t>, 6-8, 12-14</w:t>
            </w:r>
            <w:r w:rsidRPr="00266368">
              <w:t>;</w:t>
            </w:r>
          </w:p>
          <w:p w14:paraId="1B6ADED0" w14:textId="0B48F5D3" w:rsidR="0095329B" w:rsidRPr="00AB04A4" w:rsidRDefault="008774FC" w:rsidP="00AB04A4">
            <w:pPr>
              <w:widowControl/>
              <w:tabs>
                <w:tab w:val="left" w:pos="288"/>
                <w:tab w:val="left" w:pos="532"/>
              </w:tabs>
              <w:autoSpaceDE/>
              <w:autoSpaceDN/>
              <w:jc w:val="both"/>
              <w:rPr>
                <w:i/>
                <w:iCs/>
              </w:rPr>
            </w:pPr>
            <w:r w:rsidRPr="00266368">
              <w:t xml:space="preserve">     Раздел </w:t>
            </w:r>
            <w:r w:rsidR="00F82C50">
              <w:t>9</w:t>
            </w:r>
            <w:r w:rsidRPr="00266368">
              <w:t xml:space="preserve"> – 1</w:t>
            </w:r>
            <w:r w:rsidR="00F82C50">
              <w:t>-2</w:t>
            </w:r>
            <w:r w:rsidRPr="00266368">
              <w:t>.</w:t>
            </w:r>
          </w:p>
        </w:tc>
        <w:tc>
          <w:tcPr>
            <w:tcW w:w="2381" w:type="dxa"/>
            <w:shd w:val="clear" w:color="auto" w:fill="auto"/>
          </w:tcPr>
          <w:p w14:paraId="6DF296F2" w14:textId="3EF6AF2C" w:rsidR="0095329B" w:rsidRPr="00DD2D6C" w:rsidRDefault="008774FC" w:rsidP="001B63D2">
            <w:pPr>
              <w:rPr>
                <w:bCs/>
              </w:rPr>
            </w:pPr>
            <w:r w:rsidRPr="00DD2D6C">
              <w:t>Рассмотрение докладов в форме презентаций по вопросам сод</w:t>
            </w:r>
            <w:r>
              <w:t>ержания источников международного корпоративного права и форм корпораций</w:t>
            </w:r>
            <w:r w:rsidRPr="00DD2D6C">
              <w:t>; работа в малых группах</w:t>
            </w:r>
            <w:r>
              <w:rPr>
                <w:bCs/>
              </w:rPr>
              <w:t>; опрос по теме</w:t>
            </w:r>
          </w:p>
        </w:tc>
      </w:tr>
    </w:tbl>
    <w:p w14:paraId="2B896CF2" w14:textId="5A8C5ABE" w:rsidR="0095329B" w:rsidRPr="005532E3" w:rsidRDefault="0095329B" w:rsidP="0095329B">
      <w:pPr>
        <w:ind w:firstLine="709"/>
        <w:jc w:val="both"/>
        <w:rPr>
          <w:b/>
          <w:bCs/>
          <w:sz w:val="28"/>
          <w:szCs w:val="28"/>
        </w:rPr>
      </w:pPr>
      <w:r w:rsidRPr="005532E3">
        <w:rPr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52253E1B" w14:textId="77777777" w:rsidR="0095329B" w:rsidRPr="00F36684" w:rsidRDefault="0095329B" w:rsidP="0095329B">
      <w:pPr>
        <w:keepNext/>
        <w:ind w:firstLine="709"/>
        <w:jc w:val="both"/>
        <w:rPr>
          <w:b/>
          <w:sz w:val="28"/>
          <w:szCs w:val="28"/>
        </w:rPr>
      </w:pPr>
      <w:r w:rsidRPr="00F36684">
        <w:rPr>
          <w:b/>
          <w:sz w:val="28"/>
          <w:szCs w:val="28"/>
        </w:rPr>
        <w:t>6.1. Перечень вопросов, отводим</w:t>
      </w:r>
      <w:r>
        <w:rPr>
          <w:b/>
          <w:sz w:val="28"/>
          <w:szCs w:val="28"/>
        </w:rPr>
        <w:t xml:space="preserve">ых на самостоятельное освоение </w:t>
      </w:r>
      <w:r w:rsidRPr="00F36684">
        <w:rPr>
          <w:b/>
          <w:sz w:val="28"/>
          <w:szCs w:val="28"/>
        </w:rPr>
        <w:t>дисциплины, формы внеаудиторной самостоятельной работы</w:t>
      </w:r>
    </w:p>
    <w:p w14:paraId="6A2B3D5B" w14:textId="77777777" w:rsidR="0095329B" w:rsidRDefault="0095329B" w:rsidP="00337721">
      <w:pPr>
        <w:rPr>
          <w:sz w:val="28"/>
        </w:rPr>
      </w:pPr>
    </w:p>
    <w:p w14:paraId="2FCFFC18" w14:textId="77777777" w:rsidR="0095329B" w:rsidRDefault="0095329B" w:rsidP="00337721">
      <w:pPr>
        <w:rPr>
          <w:sz w:val="28"/>
        </w:rPr>
      </w:pPr>
    </w:p>
    <w:tbl>
      <w:tblPr>
        <w:tblW w:w="1064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4539"/>
        <w:gridCol w:w="3409"/>
      </w:tblGrid>
      <w:tr w:rsidR="00085490" w:rsidRPr="002B3875" w14:paraId="2351AA9B" w14:textId="77777777" w:rsidTr="003B787E">
        <w:trPr>
          <w:trHeight w:val="755"/>
        </w:trPr>
        <w:tc>
          <w:tcPr>
            <w:tcW w:w="2694" w:type="dxa"/>
            <w:shd w:val="clear" w:color="auto" w:fill="auto"/>
          </w:tcPr>
          <w:p w14:paraId="7C242855" w14:textId="1061A31B" w:rsidR="00085490" w:rsidRPr="004F4922" w:rsidRDefault="00085490" w:rsidP="00AB04A4">
            <w:pPr>
              <w:pStyle w:val="TableParagraph"/>
              <w:spacing w:before="1"/>
              <w:ind w:left="364"/>
              <w:jc w:val="center"/>
              <w:rPr>
                <w:b/>
                <w:sz w:val="24"/>
                <w:szCs w:val="24"/>
              </w:rPr>
            </w:pPr>
            <w:r w:rsidRPr="004F4922">
              <w:rPr>
                <w:b/>
                <w:sz w:val="24"/>
                <w:szCs w:val="24"/>
              </w:rPr>
              <w:t>Наименование тем дисциплины</w:t>
            </w:r>
          </w:p>
        </w:tc>
        <w:tc>
          <w:tcPr>
            <w:tcW w:w="4539" w:type="dxa"/>
            <w:shd w:val="clear" w:color="auto" w:fill="auto"/>
          </w:tcPr>
          <w:p w14:paraId="04828FAE" w14:textId="1C3DD4B6" w:rsidR="00085490" w:rsidRPr="004F4922" w:rsidRDefault="00085490" w:rsidP="004F4922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4F4922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  <w:p w14:paraId="4F95265B" w14:textId="7E1D2ECE" w:rsidR="00085490" w:rsidRPr="004F4922" w:rsidRDefault="00085490" w:rsidP="001B63D2">
            <w:pPr>
              <w:pStyle w:val="TableParagraph"/>
              <w:ind w:left="22" w:right="143" w:firstLine="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9" w:type="dxa"/>
            <w:shd w:val="clear" w:color="auto" w:fill="auto"/>
          </w:tcPr>
          <w:p w14:paraId="564800C0" w14:textId="65FFAA86" w:rsidR="00085490" w:rsidRPr="004F4922" w:rsidRDefault="00085490" w:rsidP="004F4922">
            <w:pPr>
              <w:pStyle w:val="TableParagraph"/>
              <w:spacing w:before="3" w:line="322" w:lineRule="exact"/>
              <w:ind w:left="6" w:right="-8"/>
              <w:jc w:val="center"/>
              <w:rPr>
                <w:b/>
                <w:sz w:val="24"/>
                <w:szCs w:val="24"/>
              </w:rPr>
            </w:pPr>
            <w:r w:rsidRPr="004F4922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85490" w:rsidRPr="002B3875" w14:paraId="651F4FB9" w14:textId="77777777" w:rsidTr="003B787E">
        <w:trPr>
          <w:trHeight w:val="2184"/>
        </w:trPr>
        <w:tc>
          <w:tcPr>
            <w:tcW w:w="2694" w:type="dxa"/>
            <w:shd w:val="clear" w:color="auto" w:fill="auto"/>
          </w:tcPr>
          <w:p w14:paraId="16589B80" w14:textId="77777777" w:rsidR="00512B77" w:rsidRPr="00512B77" w:rsidRDefault="00085490" w:rsidP="00512B77">
            <w:pPr>
              <w:rPr>
                <w:b/>
                <w:sz w:val="24"/>
                <w:szCs w:val="24"/>
              </w:rPr>
            </w:pPr>
            <w:r w:rsidRPr="00512B77">
              <w:rPr>
                <w:sz w:val="24"/>
                <w:szCs w:val="24"/>
              </w:rPr>
              <w:t xml:space="preserve">Тема 1. </w:t>
            </w:r>
            <w:r w:rsidR="00512B77" w:rsidRPr="00512B77">
              <w:rPr>
                <w:sz w:val="24"/>
                <w:szCs w:val="24"/>
              </w:rPr>
              <w:t>Понятие и правовой статус транснациональных корпораций</w:t>
            </w:r>
          </w:p>
          <w:p w14:paraId="0F0AC285" w14:textId="6052486D" w:rsidR="00085490" w:rsidRPr="00512B77" w:rsidRDefault="00085490" w:rsidP="001B63D2">
            <w:pPr>
              <w:pStyle w:val="TableParagraph"/>
              <w:tabs>
                <w:tab w:val="left" w:pos="2012"/>
              </w:tabs>
              <w:spacing w:before="83"/>
              <w:ind w:left="107" w:right="102"/>
              <w:rPr>
                <w:sz w:val="24"/>
                <w:szCs w:val="24"/>
              </w:rPr>
            </w:pPr>
          </w:p>
        </w:tc>
        <w:tc>
          <w:tcPr>
            <w:tcW w:w="4539" w:type="dxa"/>
            <w:shd w:val="clear" w:color="auto" w:fill="auto"/>
          </w:tcPr>
          <w:p w14:paraId="637A030B" w14:textId="2DE7C6E6" w:rsidR="00085490" w:rsidRPr="00C73B16" w:rsidRDefault="00C73B16" w:rsidP="001B63D2">
            <w:pPr>
              <w:pStyle w:val="TableParagraph"/>
              <w:rPr>
                <w:sz w:val="24"/>
                <w:szCs w:val="24"/>
              </w:rPr>
            </w:pPr>
            <w:r w:rsidRPr="00C73B16">
              <w:rPr>
                <w:sz w:val="24"/>
                <w:szCs w:val="24"/>
              </w:rPr>
              <w:t>1. Содержательные элементы правового статуса международных корпораций</w:t>
            </w:r>
          </w:p>
          <w:p w14:paraId="2FC63967" w14:textId="5DA00747" w:rsidR="00C73B16" w:rsidRPr="00C73B16" w:rsidRDefault="00C73B16" w:rsidP="001B63D2">
            <w:pPr>
              <w:pStyle w:val="TableParagraph"/>
              <w:rPr>
                <w:sz w:val="24"/>
                <w:szCs w:val="24"/>
              </w:rPr>
            </w:pPr>
            <w:r w:rsidRPr="00C73B16">
              <w:rPr>
                <w:sz w:val="24"/>
                <w:szCs w:val="24"/>
              </w:rPr>
              <w:t>2. Классификации международных корпораций</w:t>
            </w:r>
          </w:p>
          <w:p w14:paraId="0462407F" w14:textId="1181E77A" w:rsidR="00085490" w:rsidRPr="003B787E" w:rsidRDefault="00C73B16" w:rsidP="003B787E">
            <w:pPr>
              <w:pStyle w:val="TableParagraph"/>
              <w:rPr>
                <w:sz w:val="24"/>
                <w:szCs w:val="24"/>
              </w:rPr>
            </w:pPr>
            <w:r w:rsidRPr="00C73B16">
              <w:rPr>
                <w:sz w:val="24"/>
                <w:szCs w:val="24"/>
              </w:rPr>
              <w:t>3. Структурные элементы правового статуса трансграничных корпораций</w:t>
            </w:r>
          </w:p>
        </w:tc>
        <w:tc>
          <w:tcPr>
            <w:tcW w:w="3409" w:type="dxa"/>
            <w:shd w:val="clear" w:color="auto" w:fill="auto"/>
          </w:tcPr>
          <w:p w14:paraId="4850F6F7" w14:textId="027ED77A" w:rsidR="00085490" w:rsidRPr="003B787E" w:rsidRDefault="00512B77" w:rsidP="003B787E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512B77">
              <w:rPr>
                <w:sz w:val="24"/>
                <w:szCs w:val="24"/>
              </w:rPr>
              <w:t>Подготовка к дискуссии. Подготовка докладов. Разбор вопросов по теме занятия для самостоятельной работы: изучение рекомендованных нормативно-правовых а</w:t>
            </w:r>
            <w:r w:rsidR="003B787E">
              <w:rPr>
                <w:sz w:val="24"/>
                <w:szCs w:val="24"/>
              </w:rPr>
              <w:t>ктов и литературных источников.</w:t>
            </w:r>
          </w:p>
        </w:tc>
      </w:tr>
      <w:tr w:rsidR="00085490" w:rsidRPr="002B3875" w14:paraId="38DB98E1" w14:textId="77777777" w:rsidTr="003B787E">
        <w:trPr>
          <w:trHeight w:val="2683"/>
        </w:trPr>
        <w:tc>
          <w:tcPr>
            <w:tcW w:w="2694" w:type="dxa"/>
            <w:shd w:val="clear" w:color="auto" w:fill="auto"/>
          </w:tcPr>
          <w:p w14:paraId="65230AF0" w14:textId="77777777" w:rsidR="00512B77" w:rsidRPr="00512B77" w:rsidRDefault="00085490" w:rsidP="00512B77">
            <w:pPr>
              <w:jc w:val="both"/>
              <w:rPr>
                <w:b/>
                <w:sz w:val="24"/>
                <w:szCs w:val="24"/>
              </w:rPr>
            </w:pPr>
            <w:r w:rsidRPr="00512B77">
              <w:rPr>
                <w:sz w:val="24"/>
                <w:szCs w:val="24"/>
              </w:rPr>
              <w:t xml:space="preserve">Тема 2. </w:t>
            </w:r>
            <w:r w:rsidR="00512B77" w:rsidRPr="00512B77">
              <w:rPr>
                <w:sz w:val="24"/>
                <w:szCs w:val="24"/>
              </w:rPr>
              <w:t>Правовые основы деятельности транснациональных корпораций</w:t>
            </w:r>
          </w:p>
          <w:p w14:paraId="7D425EEB" w14:textId="0C678FF4" w:rsidR="00085490" w:rsidRPr="00512B77" w:rsidRDefault="00085490" w:rsidP="00085490">
            <w:pPr>
              <w:pStyle w:val="TableParagraph"/>
              <w:tabs>
                <w:tab w:val="left" w:pos="1559"/>
              </w:tabs>
              <w:ind w:left="107" w:right="99"/>
              <w:rPr>
                <w:sz w:val="24"/>
                <w:szCs w:val="24"/>
              </w:rPr>
            </w:pPr>
          </w:p>
          <w:p w14:paraId="1ED9BC26" w14:textId="68AB1F7D" w:rsidR="00085490" w:rsidRPr="00512B77" w:rsidRDefault="00085490" w:rsidP="001B63D2">
            <w:pPr>
              <w:pStyle w:val="TableParagraph"/>
              <w:spacing w:line="285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4539" w:type="dxa"/>
            <w:shd w:val="clear" w:color="auto" w:fill="auto"/>
          </w:tcPr>
          <w:p w14:paraId="5FE4620C" w14:textId="6E39A56E" w:rsidR="00512B77" w:rsidRDefault="00C73B16" w:rsidP="00512B77">
            <w:pPr>
              <w:pStyle w:val="TableParagraph"/>
              <w:spacing w:befor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Международно-правовые основы деятельности транснациональных корпораций</w:t>
            </w:r>
          </w:p>
          <w:p w14:paraId="348C5D6E" w14:textId="30CAD4A9" w:rsidR="00C73B16" w:rsidRDefault="00C73B16" w:rsidP="00512B77">
            <w:pPr>
              <w:pStyle w:val="TableParagraph"/>
              <w:spacing w:befor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Международное частное право в системе источников транснациональных корпораций</w:t>
            </w:r>
          </w:p>
          <w:p w14:paraId="7C8EBCA8" w14:textId="17A95CC1" w:rsidR="00085490" w:rsidRPr="00F10E75" w:rsidRDefault="00C73B16" w:rsidP="00F10E75">
            <w:pPr>
              <w:pStyle w:val="TableParagraph"/>
              <w:spacing w:befor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Национальное законодательство как источник правового регулирования транснациональных корпораций</w:t>
            </w:r>
          </w:p>
          <w:p w14:paraId="0AE87976" w14:textId="5DE66176" w:rsidR="00085490" w:rsidRPr="002B3875" w:rsidRDefault="00085490" w:rsidP="001B63D2">
            <w:pPr>
              <w:pStyle w:val="TableParagraph"/>
              <w:ind w:left="430"/>
              <w:rPr>
                <w:sz w:val="26"/>
              </w:rPr>
            </w:pPr>
          </w:p>
        </w:tc>
        <w:tc>
          <w:tcPr>
            <w:tcW w:w="3409" w:type="dxa"/>
            <w:shd w:val="clear" w:color="auto" w:fill="auto"/>
          </w:tcPr>
          <w:p w14:paraId="406EFF37" w14:textId="77777777" w:rsidR="00512B77" w:rsidRPr="00512B77" w:rsidRDefault="00512B77" w:rsidP="00512B77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512B77">
              <w:rPr>
                <w:sz w:val="24"/>
                <w:szCs w:val="24"/>
              </w:rPr>
              <w:t>Подготовка к дискуссии. Подготовка докладов. Разбор вопросов по теме занятия для самостоятельной работы: изучение рекомендованных нормативно-правовых актов и литературных источников.</w:t>
            </w:r>
          </w:p>
          <w:p w14:paraId="10E19346" w14:textId="74C83A3C" w:rsidR="00085490" w:rsidRPr="002B3875" w:rsidRDefault="00085490" w:rsidP="00512B77">
            <w:pPr>
              <w:pStyle w:val="TableParagraph"/>
              <w:tabs>
                <w:tab w:val="left" w:pos="2190"/>
              </w:tabs>
              <w:spacing w:line="300" w:lineRule="exact"/>
              <w:ind w:left="103" w:right="103"/>
              <w:jc w:val="center"/>
              <w:rPr>
                <w:sz w:val="26"/>
              </w:rPr>
            </w:pPr>
          </w:p>
        </w:tc>
      </w:tr>
      <w:tr w:rsidR="00085490" w:rsidRPr="002B3875" w14:paraId="58F623E9" w14:textId="77777777" w:rsidTr="003B787E">
        <w:trPr>
          <w:trHeight w:val="2426"/>
        </w:trPr>
        <w:tc>
          <w:tcPr>
            <w:tcW w:w="2694" w:type="dxa"/>
            <w:shd w:val="clear" w:color="auto" w:fill="auto"/>
          </w:tcPr>
          <w:p w14:paraId="5B84CF45" w14:textId="2E5EB22B" w:rsidR="00085490" w:rsidRPr="00512B77" w:rsidRDefault="00085490" w:rsidP="001B63D2">
            <w:pPr>
              <w:pStyle w:val="TableParagraph"/>
              <w:tabs>
                <w:tab w:val="left" w:pos="2012"/>
              </w:tabs>
              <w:ind w:left="107" w:right="100"/>
              <w:rPr>
                <w:sz w:val="24"/>
                <w:szCs w:val="24"/>
              </w:rPr>
            </w:pPr>
            <w:r w:rsidRPr="00512B77">
              <w:rPr>
                <w:sz w:val="24"/>
                <w:szCs w:val="24"/>
              </w:rPr>
              <w:t xml:space="preserve">Тема 3. </w:t>
            </w:r>
            <w:r w:rsidR="00512B77" w:rsidRPr="00512B77">
              <w:rPr>
                <w:sz w:val="24"/>
                <w:szCs w:val="24"/>
              </w:rPr>
              <w:t>Содержание транснациональных корпоративных отношений и особенности их правового регулирования</w:t>
            </w:r>
          </w:p>
        </w:tc>
        <w:tc>
          <w:tcPr>
            <w:tcW w:w="4539" w:type="dxa"/>
            <w:shd w:val="clear" w:color="auto" w:fill="auto"/>
          </w:tcPr>
          <w:p w14:paraId="2525231E" w14:textId="78E300DA" w:rsidR="00512B77" w:rsidRPr="00C73B16" w:rsidRDefault="00C73B16" w:rsidP="00512B77">
            <w:pPr>
              <w:pStyle w:val="TableParagraph"/>
              <w:spacing w:before="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Pr="00C73B16">
              <w:rPr>
                <w:sz w:val="24"/>
                <w:szCs w:val="24"/>
              </w:rPr>
              <w:t>. Понятие и признаки трансграничных корпоративных отношений</w:t>
            </w:r>
          </w:p>
          <w:p w14:paraId="37A4B2F7" w14:textId="1D1F7982" w:rsidR="00C73B16" w:rsidRPr="00C73B16" w:rsidRDefault="00C73B16" w:rsidP="00512B77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C73B16">
              <w:rPr>
                <w:sz w:val="24"/>
                <w:szCs w:val="24"/>
              </w:rPr>
              <w:t>2. Особенности правового регулирования трансграничных корпоративных отношений</w:t>
            </w:r>
          </w:p>
          <w:p w14:paraId="45F6F357" w14:textId="5758224B" w:rsidR="00085490" w:rsidRPr="00F10E75" w:rsidRDefault="00C73B16" w:rsidP="00F10E75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C73B16">
              <w:rPr>
                <w:sz w:val="24"/>
                <w:szCs w:val="24"/>
              </w:rPr>
              <w:t xml:space="preserve">3. </w:t>
            </w:r>
            <w:proofErr w:type="spellStart"/>
            <w:r w:rsidRPr="00C73B16">
              <w:rPr>
                <w:sz w:val="24"/>
                <w:szCs w:val="24"/>
              </w:rPr>
              <w:t>Коллизионно</w:t>
            </w:r>
            <w:proofErr w:type="spellEnd"/>
            <w:r w:rsidRPr="00C73B16">
              <w:rPr>
                <w:sz w:val="24"/>
                <w:szCs w:val="24"/>
              </w:rPr>
              <w:t>-правовое регулирование трансграничных корпоративных отношений</w:t>
            </w:r>
          </w:p>
        </w:tc>
        <w:tc>
          <w:tcPr>
            <w:tcW w:w="3409" w:type="dxa"/>
            <w:shd w:val="clear" w:color="auto" w:fill="auto"/>
          </w:tcPr>
          <w:p w14:paraId="25EF6921" w14:textId="77777777" w:rsidR="00512B77" w:rsidRPr="00512B77" w:rsidRDefault="00512B77" w:rsidP="00512B77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512B77">
              <w:rPr>
                <w:sz w:val="24"/>
                <w:szCs w:val="24"/>
              </w:rPr>
              <w:t>Подготовка к дискуссии. Подготовка докладов. Разбор вопросов по теме занятия для самостоятельной работы: изучение рекомендованных нормативно-правовых актов и литературных источников.</w:t>
            </w:r>
          </w:p>
          <w:p w14:paraId="2DE22D71" w14:textId="4E90D95B" w:rsidR="00085490" w:rsidRPr="002B3875" w:rsidRDefault="00085490" w:rsidP="00C73B16">
            <w:pPr>
              <w:pStyle w:val="TableParagraph"/>
              <w:tabs>
                <w:tab w:val="left" w:pos="630"/>
                <w:tab w:val="left" w:pos="2327"/>
              </w:tabs>
              <w:ind w:right="103"/>
              <w:rPr>
                <w:sz w:val="26"/>
              </w:rPr>
            </w:pPr>
          </w:p>
        </w:tc>
      </w:tr>
      <w:tr w:rsidR="00085490" w:rsidRPr="002B3875" w14:paraId="2E66D1FE" w14:textId="77777777" w:rsidTr="003B787E">
        <w:trPr>
          <w:trHeight w:val="2400"/>
        </w:trPr>
        <w:tc>
          <w:tcPr>
            <w:tcW w:w="2694" w:type="dxa"/>
            <w:shd w:val="clear" w:color="auto" w:fill="auto"/>
          </w:tcPr>
          <w:p w14:paraId="75CC9601" w14:textId="5FD3E243" w:rsidR="00085490" w:rsidRPr="00512B77" w:rsidRDefault="00085490" w:rsidP="001B63D2">
            <w:pPr>
              <w:pStyle w:val="TableParagraph"/>
              <w:ind w:left="107" w:right="80"/>
              <w:rPr>
                <w:sz w:val="24"/>
                <w:szCs w:val="24"/>
              </w:rPr>
            </w:pPr>
            <w:r w:rsidRPr="00512B77">
              <w:rPr>
                <w:sz w:val="24"/>
                <w:szCs w:val="24"/>
              </w:rPr>
              <w:t xml:space="preserve">Тема 4. </w:t>
            </w:r>
            <w:r w:rsidR="00512B77" w:rsidRPr="00512B77">
              <w:rPr>
                <w:sz w:val="24"/>
                <w:szCs w:val="24"/>
              </w:rPr>
              <w:t>Транснациональные корпорации в структуре международного и внутригосударственного права</w:t>
            </w:r>
          </w:p>
        </w:tc>
        <w:tc>
          <w:tcPr>
            <w:tcW w:w="4539" w:type="dxa"/>
            <w:shd w:val="clear" w:color="auto" w:fill="auto"/>
          </w:tcPr>
          <w:p w14:paraId="09DDD38F" w14:textId="67DCADCB" w:rsidR="00085490" w:rsidRDefault="00C73B16" w:rsidP="00C73B16">
            <w:pPr>
              <w:pStyle w:val="TableParagraph"/>
              <w:rPr>
                <w:bCs/>
                <w:sz w:val="24"/>
                <w:szCs w:val="24"/>
              </w:rPr>
            </w:pPr>
            <w:r w:rsidRPr="00C73B16">
              <w:rPr>
                <w:bCs/>
                <w:sz w:val="24"/>
                <w:szCs w:val="24"/>
              </w:rPr>
              <w:t>1. Транснациональные корпорации и международные межправительственные организации</w:t>
            </w:r>
          </w:p>
          <w:p w14:paraId="18044148" w14:textId="510766D0" w:rsidR="00C73B16" w:rsidRDefault="00C73B16" w:rsidP="00C73B16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Международные компании и транснациональные корпорации: сравнительно-правовой аспект</w:t>
            </w:r>
          </w:p>
          <w:p w14:paraId="1E09DBAF" w14:textId="6B286A57" w:rsidR="00085490" w:rsidRPr="00C73B16" w:rsidRDefault="00C73B16" w:rsidP="00F10E75">
            <w:pPr>
              <w:pStyle w:val="TableParagrap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Личный закон транснациональных корпораций</w:t>
            </w:r>
          </w:p>
        </w:tc>
        <w:tc>
          <w:tcPr>
            <w:tcW w:w="3409" w:type="dxa"/>
            <w:shd w:val="clear" w:color="auto" w:fill="auto"/>
          </w:tcPr>
          <w:p w14:paraId="377F7905" w14:textId="52D25310" w:rsidR="00512B77" w:rsidRPr="00512B77" w:rsidRDefault="00512B77" w:rsidP="00512B77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512B77">
              <w:rPr>
                <w:sz w:val="24"/>
                <w:szCs w:val="24"/>
              </w:rPr>
              <w:t xml:space="preserve">Подготовка к дискуссии. Подготовка докладов. Разбор вопросов по теме занятия для самостоятельной работы: изучение рекомендованных нормативно-правовых актов </w:t>
            </w:r>
            <w:r w:rsidR="00F20BE0">
              <w:rPr>
                <w:sz w:val="24"/>
                <w:szCs w:val="24"/>
              </w:rPr>
              <w:t xml:space="preserve">      </w:t>
            </w:r>
            <w:r w:rsidRPr="00512B77">
              <w:rPr>
                <w:sz w:val="24"/>
                <w:szCs w:val="24"/>
              </w:rPr>
              <w:t>и литературных источников.</w:t>
            </w:r>
          </w:p>
          <w:p w14:paraId="037EB15C" w14:textId="18094A98" w:rsidR="00085490" w:rsidRPr="002B3875" w:rsidRDefault="00085490" w:rsidP="001B63D2">
            <w:pPr>
              <w:pStyle w:val="TableParagraph"/>
              <w:spacing w:line="286" w:lineRule="exact"/>
              <w:ind w:left="103"/>
              <w:rPr>
                <w:sz w:val="26"/>
              </w:rPr>
            </w:pPr>
          </w:p>
        </w:tc>
      </w:tr>
      <w:tr w:rsidR="00085490" w:rsidRPr="002B3875" w14:paraId="4447B54C" w14:textId="77777777" w:rsidTr="003B787E">
        <w:trPr>
          <w:trHeight w:val="2089"/>
        </w:trPr>
        <w:tc>
          <w:tcPr>
            <w:tcW w:w="2694" w:type="dxa"/>
            <w:shd w:val="clear" w:color="auto" w:fill="auto"/>
          </w:tcPr>
          <w:p w14:paraId="469E483F" w14:textId="36ED2D3F" w:rsidR="00085490" w:rsidRPr="002B3875" w:rsidRDefault="00085490" w:rsidP="001B63D2">
            <w:pPr>
              <w:pStyle w:val="TableParagraph"/>
              <w:ind w:left="107" w:right="80"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Тема 5. </w:t>
            </w:r>
            <w:r w:rsidR="00512B77" w:rsidRPr="00E61420">
              <w:rPr>
                <w:sz w:val="24"/>
                <w:szCs w:val="24"/>
              </w:rPr>
              <w:t>Институт ответственности транснациональных корпораций</w:t>
            </w:r>
          </w:p>
        </w:tc>
        <w:tc>
          <w:tcPr>
            <w:tcW w:w="4539" w:type="dxa"/>
            <w:shd w:val="clear" w:color="auto" w:fill="auto"/>
          </w:tcPr>
          <w:p w14:paraId="6F89FF40" w14:textId="44D998A1" w:rsidR="00085490" w:rsidRDefault="00C73B16" w:rsidP="0073639C">
            <w:pPr>
              <w:pStyle w:val="TableParagraph"/>
              <w:ind w:left="108" w:right="102"/>
              <w:jc w:val="both"/>
              <w:rPr>
                <w:sz w:val="24"/>
                <w:szCs w:val="24"/>
              </w:rPr>
            </w:pPr>
            <w:r w:rsidRPr="00C73B1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. </w:t>
            </w:r>
            <w:r w:rsidRPr="00C73B16">
              <w:rPr>
                <w:sz w:val="24"/>
                <w:szCs w:val="24"/>
              </w:rPr>
              <w:t>Институт ответственности в международном корпоративном прав</w:t>
            </w:r>
            <w:r>
              <w:rPr>
                <w:sz w:val="24"/>
                <w:szCs w:val="24"/>
              </w:rPr>
              <w:t>е</w:t>
            </w:r>
          </w:p>
          <w:p w14:paraId="5216F32F" w14:textId="77777777" w:rsidR="00C73B16" w:rsidRDefault="00C73B16" w:rsidP="0073639C">
            <w:pPr>
              <w:pStyle w:val="TableParagraph"/>
              <w:ind w:left="108" w:right="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Сравнительно-правовой анализ международной и внутригосударственной ответственности транснациональных корпораций</w:t>
            </w:r>
          </w:p>
          <w:p w14:paraId="41466204" w14:textId="1E62E39E" w:rsidR="00C73B16" w:rsidRPr="00C73B16" w:rsidRDefault="00C73B16" w:rsidP="0073639C">
            <w:pPr>
              <w:pStyle w:val="TableParagraph"/>
              <w:ind w:left="108" w:right="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Особенности привлечения к ответственности транснациональных корпораций</w:t>
            </w:r>
          </w:p>
        </w:tc>
        <w:tc>
          <w:tcPr>
            <w:tcW w:w="3409" w:type="dxa"/>
            <w:shd w:val="clear" w:color="auto" w:fill="auto"/>
          </w:tcPr>
          <w:p w14:paraId="30527974" w14:textId="6E8AA2A5" w:rsidR="00512B77" w:rsidRPr="00512B77" w:rsidRDefault="00512B77" w:rsidP="00512B77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512B77">
              <w:rPr>
                <w:sz w:val="24"/>
                <w:szCs w:val="24"/>
              </w:rPr>
              <w:t xml:space="preserve">Подготовка к дискуссии. Подготовка докладов. Разбор вопросов по теме занятия для самостоятельной работы: изучение рекомендованных нормативно-правовых актов </w:t>
            </w:r>
            <w:r w:rsidR="00F20BE0">
              <w:rPr>
                <w:sz w:val="24"/>
                <w:szCs w:val="24"/>
              </w:rPr>
              <w:t xml:space="preserve">      </w:t>
            </w:r>
            <w:r w:rsidRPr="00512B77">
              <w:rPr>
                <w:sz w:val="24"/>
                <w:szCs w:val="24"/>
              </w:rPr>
              <w:t>и литературных источников.</w:t>
            </w:r>
          </w:p>
          <w:p w14:paraId="442B1815" w14:textId="77777777" w:rsidR="00085490" w:rsidRPr="002B3875" w:rsidRDefault="00085490" w:rsidP="001B63D2">
            <w:pPr>
              <w:pStyle w:val="TableParagraph"/>
              <w:ind w:left="103" w:right="106"/>
              <w:rPr>
                <w:sz w:val="26"/>
              </w:rPr>
            </w:pPr>
          </w:p>
        </w:tc>
      </w:tr>
      <w:tr w:rsidR="00085490" w:rsidRPr="002B3875" w14:paraId="08A9AB7C" w14:textId="77777777" w:rsidTr="003B787E">
        <w:trPr>
          <w:trHeight w:val="2089"/>
        </w:trPr>
        <w:tc>
          <w:tcPr>
            <w:tcW w:w="2694" w:type="dxa"/>
            <w:shd w:val="clear" w:color="auto" w:fill="auto"/>
          </w:tcPr>
          <w:p w14:paraId="6479F9F7" w14:textId="06F40A39" w:rsidR="00085490" w:rsidRPr="002B3875" w:rsidRDefault="00085490" w:rsidP="001B63D2">
            <w:pPr>
              <w:pStyle w:val="TableParagraph"/>
              <w:ind w:left="107" w:right="80"/>
              <w:rPr>
                <w:sz w:val="26"/>
              </w:rPr>
            </w:pPr>
            <w:r>
              <w:rPr>
                <w:sz w:val="26"/>
              </w:rPr>
              <w:t xml:space="preserve">Тема 6. </w:t>
            </w:r>
            <w:r w:rsidR="00512B77" w:rsidRPr="00E61420">
              <w:rPr>
                <w:sz w:val="24"/>
                <w:szCs w:val="24"/>
              </w:rPr>
              <w:t>Международные механизмы разрешения споров с участием транснациональных корпораций</w:t>
            </w:r>
          </w:p>
        </w:tc>
        <w:tc>
          <w:tcPr>
            <w:tcW w:w="4539" w:type="dxa"/>
            <w:shd w:val="clear" w:color="auto" w:fill="auto"/>
          </w:tcPr>
          <w:p w14:paraId="16BC5042" w14:textId="77777777" w:rsidR="00085490" w:rsidRDefault="0073639C" w:rsidP="00F10E75">
            <w:pPr>
              <w:pStyle w:val="TableParagraph"/>
              <w:spacing w:before="138"/>
              <w:ind w:left="107" w:righ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73639C">
              <w:rPr>
                <w:sz w:val="24"/>
                <w:szCs w:val="24"/>
              </w:rPr>
              <w:t>Международно-правовые механизмы разрешения транснациональных споров</w:t>
            </w:r>
          </w:p>
          <w:p w14:paraId="1F7BD410" w14:textId="77777777" w:rsidR="0073639C" w:rsidRDefault="0073639C" w:rsidP="00F10E75">
            <w:pPr>
              <w:pStyle w:val="TableParagraph"/>
              <w:spacing w:before="138"/>
              <w:ind w:left="107" w:righ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Внутригосударственное регулирование трансграничных споров</w:t>
            </w:r>
          </w:p>
          <w:p w14:paraId="36775AD0" w14:textId="2442CE56" w:rsidR="0073639C" w:rsidRPr="0073639C" w:rsidRDefault="0073639C" w:rsidP="00F10E75">
            <w:pPr>
              <w:pStyle w:val="TableParagraph"/>
              <w:spacing w:before="138"/>
              <w:ind w:left="107" w:righ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Судебный механизм разрешения трансграничных корпоративных споров</w:t>
            </w:r>
          </w:p>
        </w:tc>
        <w:tc>
          <w:tcPr>
            <w:tcW w:w="3409" w:type="dxa"/>
            <w:shd w:val="clear" w:color="auto" w:fill="auto"/>
          </w:tcPr>
          <w:p w14:paraId="670A194D" w14:textId="5148E7F2" w:rsidR="00512B77" w:rsidRPr="00512B77" w:rsidRDefault="00512B77" w:rsidP="00512B77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512B77">
              <w:rPr>
                <w:sz w:val="24"/>
                <w:szCs w:val="24"/>
              </w:rPr>
              <w:t xml:space="preserve">Подготовка к дискуссии. Подготовка докладов. Разбор вопросов по теме занятия для самостоятельной работы: изучение рекомендованных нормативно-правовых актов </w:t>
            </w:r>
            <w:r w:rsidR="00F20BE0">
              <w:rPr>
                <w:sz w:val="24"/>
                <w:szCs w:val="24"/>
              </w:rPr>
              <w:t xml:space="preserve">      </w:t>
            </w:r>
            <w:r w:rsidRPr="00512B77">
              <w:rPr>
                <w:sz w:val="24"/>
                <w:szCs w:val="24"/>
              </w:rPr>
              <w:t>и литературных источников.</w:t>
            </w:r>
          </w:p>
          <w:p w14:paraId="1BE3AE7D" w14:textId="77777777" w:rsidR="00085490" w:rsidRPr="002B3875" w:rsidRDefault="00085490" w:rsidP="001B63D2">
            <w:pPr>
              <w:pStyle w:val="TableParagraph"/>
              <w:ind w:left="103" w:right="106"/>
              <w:rPr>
                <w:sz w:val="26"/>
              </w:rPr>
            </w:pPr>
          </w:p>
        </w:tc>
      </w:tr>
    </w:tbl>
    <w:p w14:paraId="4B0CC473" w14:textId="77777777" w:rsidR="00F10E75" w:rsidRDefault="00F10E75" w:rsidP="002B18D0">
      <w:pPr>
        <w:ind w:firstLine="567"/>
        <w:rPr>
          <w:b/>
          <w:sz w:val="28"/>
          <w:szCs w:val="28"/>
        </w:rPr>
      </w:pPr>
    </w:p>
    <w:p w14:paraId="13E7DA7B" w14:textId="77777777" w:rsidR="00F20BE0" w:rsidRDefault="00F20BE0" w:rsidP="002B18D0">
      <w:pPr>
        <w:ind w:firstLine="567"/>
        <w:rPr>
          <w:b/>
          <w:sz w:val="28"/>
          <w:szCs w:val="28"/>
        </w:rPr>
      </w:pPr>
    </w:p>
    <w:p w14:paraId="202FC45F" w14:textId="027D16FF" w:rsidR="0095329B" w:rsidRDefault="00A40E98" w:rsidP="002B18D0">
      <w:pPr>
        <w:ind w:firstLine="567"/>
        <w:rPr>
          <w:b/>
          <w:sz w:val="28"/>
          <w:szCs w:val="28"/>
        </w:rPr>
      </w:pPr>
      <w:r w:rsidRPr="005532E3">
        <w:rPr>
          <w:b/>
          <w:sz w:val="28"/>
          <w:szCs w:val="28"/>
        </w:rPr>
        <w:t xml:space="preserve">6.2. </w:t>
      </w:r>
      <w:r>
        <w:rPr>
          <w:b/>
          <w:sz w:val="28"/>
          <w:szCs w:val="28"/>
        </w:rPr>
        <w:t>Перечень вопросов, заданий, тем для подготовки к текущему контролю</w:t>
      </w:r>
    </w:p>
    <w:p w14:paraId="69A963C8" w14:textId="77777777" w:rsidR="00A40E98" w:rsidRDefault="00A40E98" w:rsidP="002B18D0">
      <w:pPr>
        <w:rPr>
          <w:b/>
          <w:sz w:val="28"/>
          <w:szCs w:val="28"/>
        </w:rPr>
      </w:pPr>
    </w:p>
    <w:p w14:paraId="00DEC17F" w14:textId="3E92160B" w:rsidR="00A40E98" w:rsidRPr="00A40E98" w:rsidRDefault="00A40E98" w:rsidP="002B18D0">
      <w:pPr>
        <w:widowControl/>
        <w:autoSpaceDE/>
        <w:autoSpaceDN/>
        <w:ind w:firstLine="567"/>
        <w:rPr>
          <w:sz w:val="24"/>
          <w:szCs w:val="24"/>
          <w:lang w:bidi="ar-SA"/>
        </w:rPr>
      </w:pPr>
      <w:r w:rsidRPr="00A40E98">
        <w:rPr>
          <w:sz w:val="28"/>
          <w:szCs w:val="28"/>
          <w:lang w:bidi="ar-SA"/>
        </w:rPr>
        <w:t>В рамках дисципли</w:t>
      </w:r>
      <w:r>
        <w:rPr>
          <w:sz w:val="28"/>
          <w:szCs w:val="28"/>
          <w:lang w:bidi="ar-SA"/>
        </w:rPr>
        <w:t>ны «Транснациональ</w:t>
      </w:r>
      <w:r w:rsidR="002B18D0">
        <w:rPr>
          <w:sz w:val="28"/>
          <w:szCs w:val="28"/>
          <w:lang w:bidi="ar-SA"/>
        </w:rPr>
        <w:t>ны</w:t>
      </w:r>
      <w:r>
        <w:rPr>
          <w:sz w:val="28"/>
          <w:szCs w:val="28"/>
          <w:lang w:bidi="ar-SA"/>
        </w:rPr>
        <w:t>е корпорации</w:t>
      </w:r>
      <w:r w:rsidRPr="00A40E98">
        <w:rPr>
          <w:sz w:val="28"/>
          <w:szCs w:val="28"/>
          <w:lang w:bidi="ar-SA"/>
        </w:rPr>
        <w:t xml:space="preserve">» студенты выполняют контрольную работу. </w:t>
      </w:r>
    </w:p>
    <w:p w14:paraId="7CB1D3D0" w14:textId="0464B627" w:rsidR="00A40E98" w:rsidRPr="00F10E75" w:rsidRDefault="00A40E98" w:rsidP="002B18D0">
      <w:pPr>
        <w:widowControl/>
        <w:autoSpaceDE/>
        <w:autoSpaceDN/>
        <w:spacing w:before="100" w:beforeAutospacing="1" w:after="100" w:afterAutospacing="1"/>
        <w:jc w:val="center"/>
        <w:rPr>
          <w:sz w:val="28"/>
          <w:szCs w:val="28"/>
          <w:lang w:bidi="ar-SA"/>
        </w:rPr>
      </w:pPr>
      <w:r w:rsidRPr="00F10E75">
        <w:rPr>
          <w:sz w:val="28"/>
          <w:szCs w:val="28"/>
          <w:lang w:bidi="ar-SA"/>
        </w:rPr>
        <w:t xml:space="preserve">Примерные варианты </w:t>
      </w:r>
      <w:r w:rsidR="002B18D0" w:rsidRPr="00F10E75">
        <w:rPr>
          <w:sz w:val="28"/>
          <w:szCs w:val="28"/>
          <w:lang w:bidi="ar-SA"/>
        </w:rPr>
        <w:t>контрольной р</w:t>
      </w:r>
      <w:r w:rsidRPr="00F10E75">
        <w:rPr>
          <w:sz w:val="28"/>
          <w:szCs w:val="28"/>
          <w:lang w:bidi="ar-SA"/>
        </w:rPr>
        <w:t>аботы:</w:t>
      </w:r>
    </w:p>
    <w:p w14:paraId="4D17D8FC" w14:textId="77777777" w:rsidR="00A40E98" w:rsidRPr="00A40E98" w:rsidRDefault="00A40E98" w:rsidP="002B18D0">
      <w:pPr>
        <w:widowControl/>
        <w:autoSpaceDE/>
        <w:autoSpaceDN/>
        <w:spacing w:before="100" w:beforeAutospacing="1" w:after="100" w:afterAutospacing="1"/>
        <w:ind w:firstLine="567"/>
        <w:rPr>
          <w:sz w:val="24"/>
          <w:szCs w:val="24"/>
          <w:lang w:bidi="ar-SA"/>
        </w:rPr>
      </w:pPr>
      <w:r w:rsidRPr="00A40E98">
        <w:rPr>
          <w:sz w:val="28"/>
          <w:szCs w:val="28"/>
          <w:lang w:bidi="ar-SA"/>
        </w:rPr>
        <w:t xml:space="preserve">Вариант 1. </w:t>
      </w:r>
    </w:p>
    <w:p w14:paraId="26EC1BAF" w14:textId="0FA848A7" w:rsidR="00A40E98" w:rsidRPr="00A40E98" w:rsidRDefault="00F20BE0" w:rsidP="00F20BE0">
      <w:pPr>
        <w:widowControl/>
        <w:autoSpaceDE/>
        <w:autoSpaceDN/>
        <w:ind w:left="567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1. </w:t>
      </w:r>
      <w:r w:rsidR="00A40E98" w:rsidRPr="00A40E98">
        <w:rPr>
          <w:sz w:val="28"/>
          <w:szCs w:val="28"/>
          <w:lang w:bidi="ar-SA"/>
        </w:rPr>
        <w:t xml:space="preserve">Понятие ТНК. Правовое положение ТНК в </w:t>
      </w:r>
      <w:proofErr w:type="spellStart"/>
      <w:r w:rsidR="00A40E98" w:rsidRPr="00A40E98">
        <w:rPr>
          <w:sz w:val="28"/>
          <w:szCs w:val="28"/>
          <w:lang w:bidi="ar-SA"/>
        </w:rPr>
        <w:t>российскои</w:t>
      </w:r>
      <w:proofErr w:type="spellEnd"/>
      <w:r w:rsidR="00A40E98" w:rsidRPr="00A40E98">
        <w:rPr>
          <w:sz w:val="28"/>
          <w:szCs w:val="28"/>
          <w:lang w:bidi="ar-SA"/>
        </w:rPr>
        <w:t xml:space="preserve">̆ экономике. </w:t>
      </w:r>
    </w:p>
    <w:p w14:paraId="4AEEBDC6" w14:textId="6C886E27" w:rsidR="00A40E98" w:rsidRPr="00A40E98" w:rsidRDefault="00F20BE0" w:rsidP="00F20BE0">
      <w:pPr>
        <w:widowControl/>
        <w:autoSpaceDE/>
        <w:autoSpaceDN/>
        <w:ind w:left="567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2. </w:t>
      </w:r>
      <w:r w:rsidR="00A40E98" w:rsidRPr="00A40E98">
        <w:rPr>
          <w:sz w:val="28"/>
          <w:szCs w:val="28"/>
          <w:lang w:bidi="ar-SA"/>
        </w:rPr>
        <w:t xml:space="preserve">Организационная и финансовая структура ТНК. </w:t>
      </w:r>
    </w:p>
    <w:p w14:paraId="43F32D6C" w14:textId="1CE6D357" w:rsidR="00A40E98" w:rsidRPr="00A40E98" w:rsidRDefault="00F20BE0" w:rsidP="00F20BE0">
      <w:pPr>
        <w:widowControl/>
        <w:autoSpaceDE/>
        <w:autoSpaceDN/>
        <w:ind w:left="567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3. </w:t>
      </w:r>
      <w:r w:rsidR="00A40E98" w:rsidRPr="00A40E98">
        <w:rPr>
          <w:sz w:val="28"/>
          <w:szCs w:val="28"/>
          <w:lang w:bidi="ar-SA"/>
        </w:rPr>
        <w:t xml:space="preserve">Правовые основы национализации ресурсов ТНК в Китае </w:t>
      </w:r>
    </w:p>
    <w:p w14:paraId="63224F90" w14:textId="77777777" w:rsidR="00A40E98" w:rsidRPr="00A40E98" w:rsidRDefault="00A40E98" w:rsidP="002B18D0">
      <w:pPr>
        <w:widowControl/>
        <w:autoSpaceDE/>
        <w:autoSpaceDN/>
        <w:spacing w:before="100" w:beforeAutospacing="1" w:after="100" w:afterAutospacing="1"/>
        <w:ind w:firstLine="567"/>
        <w:rPr>
          <w:sz w:val="24"/>
          <w:szCs w:val="24"/>
          <w:lang w:bidi="ar-SA"/>
        </w:rPr>
      </w:pPr>
      <w:r w:rsidRPr="00A40E98">
        <w:rPr>
          <w:sz w:val="28"/>
          <w:szCs w:val="28"/>
          <w:lang w:bidi="ar-SA"/>
        </w:rPr>
        <w:t xml:space="preserve">Вариант 2. </w:t>
      </w:r>
    </w:p>
    <w:p w14:paraId="36534485" w14:textId="2269F3C7" w:rsidR="00A40E98" w:rsidRPr="00A40E98" w:rsidRDefault="00F20BE0" w:rsidP="00F20BE0">
      <w:pPr>
        <w:widowControl/>
        <w:autoSpaceDE/>
        <w:autoSpaceDN/>
        <w:ind w:left="567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1. </w:t>
      </w:r>
      <w:r w:rsidR="00A40E98" w:rsidRPr="00A40E98">
        <w:rPr>
          <w:sz w:val="28"/>
          <w:szCs w:val="28"/>
          <w:lang w:bidi="ar-SA"/>
        </w:rPr>
        <w:t xml:space="preserve">Специфика реализации продукции и услуг ТНК в России. </w:t>
      </w:r>
    </w:p>
    <w:p w14:paraId="337869CD" w14:textId="5D61B2D8" w:rsidR="00A40E98" w:rsidRPr="00A40E98" w:rsidRDefault="00F20BE0" w:rsidP="00F20BE0">
      <w:pPr>
        <w:widowControl/>
        <w:autoSpaceDE/>
        <w:autoSpaceDN/>
        <w:ind w:left="567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2. </w:t>
      </w:r>
      <w:r w:rsidR="00A40E98" w:rsidRPr="00A40E98">
        <w:rPr>
          <w:sz w:val="28"/>
          <w:szCs w:val="28"/>
          <w:lang w:bidi="ar-SA"/>
        </w:rPr>
        <w:t xml:space="preserve">Роль арбитража </w:t>
      </w:r>
      <w:r>
        <w:rPr>
          <w:sz w:val="28"/>
          <w:szCs w:val="28"/>
          <w:lang w:bidi="ar-SA"/>
        </w:rPr>
        <w:t>«</w:t>
      </w:r>
      <w:proofErr w:type="spellStart"/>
      <w:r w:rsidR="00A40E98" w:rsidRPr="00A40E98">
        <w:rPr>
          <w:sz w:val="28"/>
          <w:szCs w:val="28"/>
          <w:lang w:bidi="ar-SA"/>
        </w:rPr>
        <w:t>ad</w:t>
      </w:r>
      <w:proofErr w:type="spellEnd"/>
      <w:r w:rsidR="00A40E98" w:rsidRPr="00A40E98">
        <w:rPr>
          <w:sz w:val="28"/>
          <w:szCs w:val="28"/>
          <w:lang w:bidi="ar-SA"/>
        </w:rPr>
        <w:t xml:space="preserve"> </w:t>
      </w:r>
      <w:proofErr w:type="spellStart"/>
      <w:r w:rsidR="00A40E98" w:rsidRPr="00A40E98">
        <w:rPr>
          <w:sz w:val="28"/>
          <w:szCs w:val="28"/>
          <w:lang w:bidi="ar-SA"/>
        </w:rPr>
        <w:t>hoc</w:t>
      </w:r>
      <w:proofErr w:type="spellEnd"/>
      <w:r>
        <w:rPr>
          <w:sz w:val="28"/>
          <w:szCs w:val="28"/>
          <w:lang w:bidi="ar-SA"/>
        </w:rPr>
        <w:t>»</w:t>
      </w:r>
      <w:r w:rsidR="00A40E98" w:rsidRPr="00A40E98">
        <w:rPr>
          <w:sz w:val="28"/>
          <w:szCs w:val="28"/>
          <w:lang w:bidi="ar-SA"/>
        </w:rPr>
        <w:t xml:space="preserve"> в решении споров между ТНК </w:t>
      </w:r>
    </w:p>
    <w:p w14:paraId="2D7F9BE4" w14:textId="7D151DC2" w:rsidR="00A40E98" w:rsidRPr="00A40E98" w:rsidRDefault="00F20BE0" w:rsidP="00F20BE0">
      <w:pPr>
        <w:widowControl/>
        <w:autoSpaceDE/>
        <w:autoSpaceDN/>
        <w:ind w:left="567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3. </w:t>
      </w:r>
      <w:r w:rsidR="00A40E98" w:rsidRPr="00A40E98">
        <w:rPr>
          <w:sz w:val="28"/>
          <w:szCs w:val="28"/>
          <w:lang w:bidi="ar-SA"/>
        </w:rPr>
        <w:t xml:space="preserve">Правовые основы слияния и поглощения в США по отношению к рынкам </w:t>
      </w:r>
    </w:p>
    <w:p w14:paraId="138C3912" w14:textId="4502478A" w:rsidR="00A40E98" w:rsidRPr="00A40E98" w:rsidRDefault="00A40E98" w:rsidP="00F20BE0">
      <w:pPr>
        <w:widowControl/>
        <w:autoSpaceDE/>
        <w:autoSpaceDN/>
        <w:ind w:firstLine="567"/>
        <w:rPr>
          <w:sz w:val="24"/>
          <w:szCs w:val="24"/>
          <w:lang w:bidi="ar-SA"/>
        </w:rPr>
      </w:pPr>
      <w:r w:rsidRPr="00A40E98">
        <w:rPr>
          <w:sz w:val="28"/>
          <w:szCs w:val="28"/>
          <w:lang w:bidi="ar-SA"/>
        </w:rPr>
        <w:t xml:space="preserve">и юрисдикции </w:t>
      </w:r>
      <w:r w:rsidR="00F20BE0">
        <w:rPr>
          <w:sz w:val="28"/>
          <w:szCs w:val="28"/>
          <w:lang w:bidi="ar-SA"/>
        </w:rPr>
        <w:t>зарубежных государств</w:t>
      </w:r>
    </w:p>
    <w:p w14:paraId="057626B5" w14:textId="7B3B4B8C" w:rsidR="00A40E98" w:rsidRPr="00F10E75" w:rsidRDefault="00A40E98" w:rsidP="002B18D0">
      <w:pPr>
        <w:widowControl/>
        <w:autoSpaceDE/>
        <w:autoSpaceDN/>
        <w:spacing w:before="100" w:beforeAutospacing="1" w:after="100" w:afterAutospacing="1"/>
        <w:ind w:firstLine="567"/>
        <w:jc w:val="center"/>
        <w:rPr>
          <w:sz w:val="28"/>
          <w:szCs w:val="28"/>
          <w:lang w:bidi="ar-SA"/>
        </w:rPr>
      </w:pPr>
      <w:r w:rsidRPr="00F10E75">
        <w:rPr>
          <w:sz w:val="28"/>
          <w:szCs w:val="28"/>
          <w:lang w:bidi="ar-SA"/>
        </w:rPr>
        <w:t>Перечень примерных тем для д</w:t>
      </w:r>
      <w:r w:rsidR="00F20BE0" w:rsidRPr="00F10E75">
        <w:rPr>
          <w:sz w:val="28"/>
          <w:szCs w:val="28"/>
          <w:lang w:bidi="ar-SA"/>
        </w:rPr>
        <w:t>окладов</w:t>
      </w:r>
      <w:r w:rsidRPr="00F10E75">
        <w:rPr>
          <w:sz w:val="28"/>
          <w:szCs w:val="28"/>
          <w:lang w:bidi="ar-SA"/>
        </w:rPr>
        <w:t>:</w:t>
      </w:r>
    </w:p>
    <w:p w14:paraId="20B7A5F4" w14:textId="24BE4D15" w:rsidR="00A40E98" w:rsidRPr="00A40E98" w:rsidRDefault="00F20BE0" w:rsidP="00F20BE0">
      <w:pPr>
        <w:widowControl/>
        <w:autoSpaceDE/>
        <w:autoSpaceDN/>
        <w:ind w:firstLine="567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1. </w:t>
      </w:r>
      <w:r w:rsidR="00A40E98" w:rsidRPr="00A40E98">
        <w:rPr>
          <w:sz w:val="28"/>
          <w:szCs w:val="28"/>
          <w:lang w:bidi="ar-SA"/>
        </w:rPr>
        <w:t xml:space="preserve">Значение </w:t>
      </w:r>
      <w:proofErr w:type="spellStart"/>
      <w:r w:rsidR="00A40E98" w:rsidRPr="00A40E98">
        <w:rPr>
          <w:sz w:val="28"/>
          <w:szCs w:val="28"/>
          <w:lang w:bidi="ar-SA"/>
        </w:rPr>
        <w:t>арбитражнои</w:t>
      </w:r>
      <w:proofErr w:type="spellEnd"/>
      <w:r w:rsidR="00A40E98" w:rsidRPr="00A40E98">
        <w:rPr>
          <w:sz w:val="28"/>
          <w:szCs w:val="28"/>
          <w:lang w:bidi="ar-SA"/>
        </w:rPr>
        <w:t xml:space="preserve">̆ практики разрешения споров в эволюции развития ТНК. </w:t>
      </w:r>
    </w:p>
    <w:p w14:paraId="2D63C250" w14:textId="173D70A6" w:rsidR="00A40E98" w:rsidRPr="00A40E98" w:rsidRDefault="00F20BE0" w:rsidP="00F20BE0">
      <w:pPr>
        <w:widowControl/>
        <w:autoSpaceDE/>
        <w:autoSpaceDN/>
        <w:ind w:firstLine="567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2. </w:t>
      </w:r>
      <w:r w:rsidR="00A40E98" w:rsidRPr="00A40E98">
        <w:rPr>
          <w:sz w:val="28"/>
          <w:szCs w:val="28"/>
          <w:lang w:bidi="ar-SA"/>
        </w:rPr>
        <w:t xml:space="preserve">Роль «Глобального компакта» в становлении </w:t>
      </w:r>
      <w:proofErr w:type="spellStart"/>
      <w:r w:rsidR="00A40E98" w:rsidRPr="00A40E98">
        <w:rPr>
          <w:sz w:val="28"/>
          <w:szCs w:val="28"/>
          <w:lang w:bidi="ar-SA"/>
        </w:rPr>
        <w:t>международнои</w:t>
      </w:r>
      <w:proofErr w:type="spellEnd"/>
      <w:r w:rsidR="00A40E98" w:rsidRPr="00A40E98">
        <w:rPr>
          <w:sz w:val="28"/>
          <w:szCs w:val="28"/>
          <w:lang w:bidi="ar-SA"/>
        </w:rPr>
        <w:t xml:space="preserve">̆ </w:t>
      </w:r>
      <w:proofErr w:type="spellStart"/>
      <w:r w:rsidR="00A40E98" w:rsidRPr="00A40E98">
        <w:rPr>
          <w:sz w:val="28"/>
          <w:szCs w:val="28"/>
          <w:lang w:bidi="ar-SA"/>
        </w:rPr>
        <w:t>правосубъектности</w:t>
      </w:r>
      <w:proofErr w:type="spellEnd"/>
      <w:r w:rsidR="00A40E98" w:rsidRPr="00A40E98">
        <w:rPr>
          <w:sz w:val="28"/>
          <w:szCs w:val="28"/>
          <w:lang w:bidi="ar-SA"/>
        </w:rPr>
        <w:t xml:space="preserve"> </w:t>
      </w:r>
      <w:r w:rsidR="00A40E98" w:rsidRPr="00A40E98">
        <w:rPr>
          <w:sz w:val="24"/>
          <w:szCs w:val="24"/>
          <w:lang w:bidi="ar-SA"/>
        </w:rPr>
        <w:t>1</w:t>
      </w:r>
      <w:r w:rsidR="00A40E98" w:rsidRPr="00A40E98">
        <w:rPr>
          <w:sz w:val="28"/>
          <w:szCs w:val="28"/>
          <w:lang w:bidi="ar-SA"/>
        </w:rPr>
        <w:t xml:space="preserve">ТНК. </w:t>
      </w:r>
    </w:p>
    <w:p w14:paraId="67223686" w14:textId="446F9EEC" w:rsidR="00A40E98" w:rsidRPr="00A40E98" w:rsidRDefault="00F20BE0" w:rsidP="00F20BE0">
      <w:pPr>
        <w:widowControl/>
        <w:autoSpaceDE/>
        <w:autoSpaceDN/>
        <w:ind w:firstLine="567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3. </w:t>
      </w:r>
      <w:r w:rsidR="00A40E98" w:rsidRPr="00A40E98">
        <w:rPr>
          <w:sz w:val="28"/>
          <w:szCs w:val="28"/>
          <w:lang w:bidi="ar-SA"/>
        </w:rPr>
        <w:t>Особенности правового статуса ТНК в англо-</w:t>
      </w:r>
      <w:proofErr w:type="spellStart"/>
      <w:r w:rsidR="00A40E98" w:rsidRPr="00A40E98">
        <w:rPr>
          <w:sz w:val="28"/>
          <w:szCs w:val="28"/>
          <w:lang w:bidi="ar-SA"/>
        </w:rPr>
        <w:t>саксонскои</w:t>
      </w:r>
      <w:proofErr w:type="spellEnd"/>
      <w:r w:rsidR="00A40E98" w:rsidRPr="00A40E98">
        <w:rPr>
          <w:sz w:val="28"/>
          <w:szCs w:val="28"/>
          <w:lang w:bidi="ar-SA"/>
        </w:rPr>
        <w:t xml:space="preserve">̆ </w:t>
      </w:r>
      <w:proofErr w:type="spellStart"/>
      <w:r w:rsidR="00A40E98" w:rsidRPr="00A40E98">
        <w:rPr>
          <w:sz w:val="28"/>
          <w:szCs w:val="28"/>
          <w:lang w:bidi="ar-SA"/>
        </w:rPr>
        <w:t>правовои</w:t>
      </w:r>
      <w:proofErr w:type="spellEnd"/>
      <w:r w:rsidR="00A40E98" w:rsidRPr="00A40E98">
        <w:rPr>
          <w:sz w:val="28"/>
          <w:szCs w:val="28"/>
          <w:lang w:bidi="ar-SA"/>
        </w:rPr>
        <w:t xml:space="preserve">̆ системе. </w:t>
      </w:r>
    </w:p>
    <w:p w14:paraId="2692AD1D" w14:textId="56C5A954" w:rsidR="00A40E98" w:rsidRPr="00A40E98" w:rsidRDefault="00F20BE0" w:rsidP="00F20BE0">
      <w:pPr>
        <w:widowControl/>
        <w:autoSpaceDE/>
        <w:autoSpaceDN/>
        <w:ind w:firstLine="567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4. </w:t>
      </w:r>
      <w:r w:rsidR="00A40E98" w:rsidRPr="00A40E98">
        <w:rPr>
          <w:sz w:val="28"/>
          <w:szCs w:val="28"/>
          <w:lang w:bidi="ar-SA"/>
        </w:rPr>
        <w:t xml:space="preserve">Проблема "проникновения сквозь корпоративную вуаль" в транснациональных корпорациях. </w:t>
      </w:r>
    </w:p>
    <w:p w14:paraId="640803BB" w14:textId="63E2AC85" w:rsidR="00A40E98" w:rsidRPr="00A40E98" w:rsidRDefault="00F20BE0" w:rsidP="00F20BE0">
      <w:pPr>
        <w:widowControl/>
        <w:autoSpaceDE/>
        <w:autoSpaceDN/>
        <w:ind w:firstLine="567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lastRenderedPageBreak/>
        <w:t xml:space="preserve">5. </w:t>
      </w:r>
      <w:r w:rsidR="00A40E98" w:rsidRPr="00A40E98">
        <w:rPr>
          <w:sz w:val="28"/>
          <w:szCs w:val="28"/>
          <w:lang w:bidi="ar-SA"/>
        </w:rPr>
        <w:t xml:space="preserve">Проблема налогообложения </w:t>
      </w:r>
      <w:proofErr w:type="spellStart"/>
      <w:r w:rsidR="00A40E98" w:rsidRPr="00A40E98">
        <w:rPr>
          <w:sz w:val="28"/>
          <w:szCs w:val="28"/>
          <w:lang w:bidi="ar-SA"/>
        </w:rPr>
        <w:t>транснациональнои</w:t>
      </w:r>
      <w:proofErr w:type="spellEnd"/>
      <w:r w:rsidR="00A40E98" w:rsidRPr="00A40E98">
        <w:rPr>
          <w:sz w:val="28"/>
          <w:szCs w:val="28"/>
          <w:lang w:bidi="ar-SA"/>
        </w:rPr>
        <w:t xml:space="preserve">̆ корпорации. </w:t>
      </w:r>
    </w:p>
    <w:p w14:paraId="228400BD" w14:textId="4F2DB79F" w:rsidR="00A40E98" w:rsidRPr="00A40E98" w:rsidRDefault="00F20BE0" w:rsidP="00F20BE0">
      <w:pPr>
        <w:widowControl/>
        <w:autoSpaceDE/>
        <w:autoSpaceDN/>
        <w:ind w:firstLine="567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6. </w:t>
      </w:r>
      <w:r w:rsidR="00A40E98" w:rsidRPr="00A40E98">
        <w:rPr>
          <w:sz w:val="28"/>
          <w:szCs w:val="28"/>
          <w:lang w:bidi="ar-SA"/>
        </w:rPr>
        <w:t xml:space="preserve">Общая характеристика </w:t>
      </w:r>
      <w:proofErr w:type="spellStart"/>
      <w:r w:rsidR="00A40E98" w:rsidRPr="00A40E98">
        <w:rPr>
          <w:sz w:val="28"/>
          <w:szCs w:val="28"/>
          <w:lang w:bidi="ar-SA"/>
        </w:rPr>
        <w:t>транснациональнои</w:t>
      </w:r>
      <w:proofErr w:type="spellEnd"/>
      <w:r w:rsidR="00A40E98" w:rsidRPr="00A40E98">
        <w:rPr>
          <w:sz w:val="28"/>
          <w:szCs w:val="28"/>
          <w:lang w:bidi="ar-SA"/>
        </w:rPr>
        <w:t xml:space="preserve">̆ корпорации как юридического лица. </w:t>
      </w:r>
    </w:p>
    <w:p w14:paraId="3D1D2A67" w14:textId="26AC95DD" w:rsidR="00A40E98" w:rsidRPr="00A40E98" w:rsidRDefault="00A40E98" w:rsidP="002B18D0">
      <w:pPr>
        <w:widowControl/>
        <w:autoSpaceDE/>
        <w:autoSpaceDN/>
        <w:spacing w:before="100" w:beforeAutospacing="1" w:after="100" w:afterAutospacing="1"/>
        <w:jc w:val="center"/>
        <w:rPr>
          <w:sz w:val="28"/>
          <w:szCs w:val="28"/>
          <w:lang w:bidi="ar-SA"/>
        </w:rPr>
      </w:pPr>
      <w:r w:rsidRPr="00F10E75">
        <w:rPr>
          <w:sz w:val="28"/>
          <w:szCs w:val="28"/>
          <w:lang w:bidi="ar-SA"/>
        </w:rPr>
        <w:t>Примеры типовых ситуационных и тестовых заданий:</w:t>
      </w:r>
    </w:p>
    <w:p w14:paraId="790BA32B" w14:textId="77777777" w:rsidR="00CA5116" w:rsidRDefault="00A40E98" w:rsidP="002B18D0">
      <w:pPr>
        <w:widowControl/>
        <w:autoSpaceDE/>
        <w:autoSpaceDN/>
        <w:spacing w:line="360" w:lineRule="auto"/>
        <w:ind w:firstLine="567"/>
        <w:jc w:val="both"/>
        <w:rPr>
          <w:sz w:val="28"/>
          <w:szCs w:val="28"/>
          <w:lang w:bidi="ar-SA"/>
        </w:rPr>
      </w:pPr>
      <w:r w:rsidRPr="00A40E98">
        <w:rPr>
          <w:sz w:val="28"/>
          <w:szCs w:val="28"/>
          <w:lang w:bidi="ar-SA"/>
        </w:rPr>
        <w:t xml:space="preserve">Пример ситуационного заданий: </w:t>
      </w:r>
    </w:p>
    <w:p w14:paraId="22F07FCC" w14:textId="754BD3DC" w:rsidR="00A40E98" w:rsidRPr="00A40E98" w:rsidRDefault="00A40E98" w:rsidP="002B18D0">
      <w:pPr>
        <w:widowControl/>
        <w:autoSpaceDE/>
        <w:autoSpaceDN/>
        <w:spacing w:line="360" w:lineRule="auto"/>
        <w:ind w:firstLine="567"/>
        <w:jc w:val="both"/>
        <w:rPr>
          <w:sz w:val="28"/>
          <w:szCs w:val="28"/>
          <w:lang w:bidi="ar-SA"/>
        </w:rPr>
      </w:pPr>
      <w:r w:rsidRPr="00A40E98">
        <w:rPr>
          <w:sz w:val="28"/>
          <w:szCs w:val="28"/>
          <w:lang w:bidi="ar-SA"/>
        </w:rPr>
        <w:t xml:space="preserve">Ситуационное задание 1 </w:t>
      </w:r>
    </w:p>
    <w:p w14:paraId="7F63686F" w14:textId="77777777" w:rsidR="00A40E98" w:rsidRPr="00A40E98" w:rsidRDefault="00A40E98" w:rsidP="002B18D0">
      <w:pPr>
        <w:widowControl/>
        <w:autoSpaceDE/>
        <w:autoSpaceDN/>
        <w:spacing w:line="360" w:lineRule="auto"/>
        <w:ind w:firstLine="567"/>
        <w:jc w:val="both"/>
        <w:rPr>
          <w:sz w:val="28"/>
          <w:szCs w:val="28"/>
          <w:lang w:bidi="ar-SA"/>
        </w:rPr>
      </w:pPr>
      <w:r w:rsidRPr="00A40E98">
        <w:rPr>
          <w:sz w:val="28"/>
          <w:szCs w:val="28"/>
          <w:lang w:bidi="ar-SA"/>
        </w:rPr>
        <w:t>Компания "</w:t>
      </w:r>
      <w:proofErr w:type="spellStart"/>
      <w:r w:rsidRPr="00A40E98">
        <w:rPr>
          <w:sz w:val="28"/>
          <w:szCs w:val="28"/>
          <w:lang w:bidi="ar-SA"/>
        </w:rPr>
        <w:t>Секвойя</w:t>
      </w:r>
      <w:proofErr w:type="spellEnd"/>
      <w:r w:rsidRPr="00A40E98">
        <w:rPr>
          <w:sz w:val="28"/>
          <w:szCs w:val="28"/>
          <w:lang w:bidi="ar-SA"/>
        </w:rPr>
        <w:t xml:space="preserve">, ЛЛС" обратилась в </w:t>
      </w:r>
      <w:proofErr w:type="spellStart"/>
      <w:r w:rsidRPr="00A40E98">
        <w:rPr>
          <w:sz w:val="28"/>
          <w:szCs w:val="28"/>
          <w:lang w:bidi="ar-SA"/>
        </w:rPr>
        <w:t>Арбитражныи</w:t>
      </w:r>
      <w:proofErr w:type="spellEnd"/>
      <w:r w:rsidRPr="00A40E98">
        <w:rPr>
          <w:sz w:val="28"/>
          <w:szCs w:val="28"/>
          <w:lang w:bidi="ar-SA"/>
        </w:rPr>
        <w:t>̆ суд г. Москвы с иском к Компании "</w:t>
      </w:r>
      <w:proofErr w:type="spellStart"/>
      <w:r w:rsidRPr="00A40E98">
        <w:rPr>
          <w:sz w:val="28"/>
          <w:szCs w:val="28"/>
          <w:lang w:bidi="ar-SA"/>
        </w:rPr>
        <w:t>Коринна</w:t>
      </w:r>
      <w:proofErr w:type="spellEnd"/>
      <w:r w:rsidRPr="00A40E98">
        <w:rPr>
          <w:sz w:val="28"/>
          <w:szCs w:val="28"/>
          <w:lang w:bidi="ar-SA"/>
        </w:rPr>
        <w:t xml:space="preserve"> Инк", Компании "</w:t>
      </w:r>
      <w:proofErr w:type="spellStart"/>
      <w:r w:rsidRPr="00A40E98">
        <w:rPr>
          <w:sz w:val="28"/>
          <w:szCs w:val="28"/>
          <w:lang w:bidi="ar-SA"/>
        </w:rPr>
        <w:t>Сикамор</w:t>
      </w:r>
      <w:proofErr w:type="spellEnd"/>
      <w:r w:rsidRPr="00A40E98">
        <w:rPr>
          <w:sz w:val="28"/>
          <w:szCs w:val="28"/>
          <w:lang w:bidi="ar-SA"/>
        </w:rPr>
        <w:t xml:space="preserve"> </w:t>
      </w:r>
      <w:proofErr w:type="spellStart"/>
      <w:r w:rsidRPr="00A40E98">
        <w:rPr>
          <w:sz w:val="28"/>
          <w:szCs w:val="28"/>
          <w:lang w:bidi="ar-SA"/>
        </w:rPr>
        <w:t>Инвестментс</w:t>
      </w:r>
      <w:proofErr w:type="spellEnd"/>
      <w:r w:rsidRPr="00A40E98">
        <w:rPr>
          <w:sz w:val="28"/>
          <w:szCs w:val="28"/>
          <w:lang w:bidi="ar-SA"/>
        </w:rPr>
        <w:t xml:space="preserve">, ЛЛК", ООО "Невада </w:t>
      </w:r>
      <w:proofErr w:type="spellStart"/>
      <w:r w:rsidRPr="00A40E98">
        <w:rPr>
          <w:sz w:val="28"/>
          <w:szCs w:val="28"/>
          <w:lang w:bidi="ar-SA"/>
        </w:rPr>
        <w:t>Пропертис</w:t>
      </w:r>
      <w:proofErr w:type="spellEnd"/>
      <w:r w:rsidRPr="00A40E98">
        <w:rPr>
          <w:sz w:val="28"/>
          <w:szCs w:val="28"/>
          <w:lang w:bidi="ar-SA"/>
        </w:rPr>
        <w:t xml:space="preserve">" о признании </w:t>
      </w:r>
      <w:proofErr w:type="spellStart"/>
      <w:r w:rsidRPr="00A40E98">
        <w:rPr>
          <w:sz w:val="28"/>
          <w:szCs w:val="28"/>
          <w:lang w:bidi="ar-SA"/>
        </w:rPr>
        <w:t>недействительнои</w:t>
      </w:r>
      <w:proofErr w:type="spellEnd"/>
      <w:r w:rsidRPr="00A40E98">
        <w:rPr>
          <w:sz w:val="28"/>
          <w:szCs w:val="28"/>
          <w:lang w:bidi="ar-SA"/>
        </w:rPr>
        <w:t>̆ сделки о продаже Компании "</w:t>
      </w:r>
      <w:proofErr w:type="spellStart"/>
      <w:r w:rsidRPr="00A40E98">
        <w:rPr>
          <w:sz w:val="28"/>
          <w:szCs w:val="28"/>
          <w:lang w:bidi="ar-SA"/>
        </w:rPr>
        <w:t>Сикамор</w:t>
      </w:r>
      <w:proofErr w:type="spellEnd"/>
      <w:r w:rsidRPr="00A40E98">
        <w:rPr>
          <w:sz w:val="28"/>
          <w:szCs w:val="28"/>
          <w:lang w:bidi="ar-SA"/>
        </w:rPr>
        <w:t xml:space="preserve"> </w:t>
      </w:r>
      <w:proofErr w:type="spellStart"/>
      <w:r w:rsidRPr="00A40E98">
        <w:rPr>
          <w:sz w:val="28"/>
          <w:szCs w:val="28"/>
          <w:lang w:bidi="ar-SA"/>
        </w:rPr>
        <w:t>Инвестментс</w:t>
      </w:r>
      <w:proofErr w:type="spellEnd"/>
      <w:r w:rsidRPr="00A40E98">
        <w:rPr>
          <w:sz w:val="28"/>
          <w:szCs w:val="28"/>
          <w:lang w:bidi="ar-SA"/>
        </w:rPr>
        <w:t xml:space="preserve">, ЛЛК" 100% </w:t>
      </w:r>
      <w:proofErr w:type="spellStart"/>
      <w:r w:rsidRPr="00A40E98">
        <w:rPr>
          <w:sz w:val="28"/>
          <w:szCs w:val="28"/>
          <w:lang w:bidi="ar-SA"/>
        </w:rPr>
        <w:t>долеи</w:t>
      </w:r>
      <w:proofErr w:type="spellEnd"/>
      <w:r w:rsidRPr="00A40E98">
        <w:rPr>
          <w:sz w:val="28"/>
          <w:szCs w:val="28"/>
          <w:lang w:bidi="ar-SA"/>
        </w:rPr>
        <w:t>̆ Компании "</w:t>
      </w:r>
      <w:proofErr w:type="spellStart"/>
      <w:r w:rsidRPr="00A40E98">
        <w:rPr>
          <w:sz w:val="28"/>
          <w:szCs w:val="28"/>
          <w:lang w:bidi="ar-SA"/>
        </w:rPr>
        <w:t>Вайлдвотер</w:t>
      </w:r>
      <w:proofErr w:type="spellEnd"/>
      <w:r w:rsidRPr="00A40E98">
        <w:rPr>
          <w:sz w:val="28"/>
          <w:szCs w:val="28"/>
          <w:lang w:bidi="ar-SA"/>
        </w:rPr>
        <w:t xml:space="preserve"> </w:t>
      </w:r>
      <w:proofErr w:type="spellStart"/>
      <w:r w:rsidRPr="00A40E98">
        <w:rPr>
          <w:sz w:val="28"/>
          <w:szCs w:val="28"/>
          <w:lang w:bidi="ar-SA"/>
        </w:rPr>
        <w:t>Эквипмент</w:t>
      </w:r>
      <w:proofErr w:type="spellEnd"/>
      <w:r w:rsidRPr="00A40E98">
        <w:rPr>
          <w:sz w:val="28"/>
          <w:szCs w:val="28"/>
          <w:lang w:bidi="ar-SA"/>
        </w:rPr>
        <w:t xml:space="preserve"> ЛЛС" в уставном капитале ООО "</w:t>
      </w:r>
      <w:proofErr w:type="spellStart"/>
      <w:r w:rsidRPr="00A40E98">
        <w:rPr>
          <w:sz w:val="28"/>
          <w:szCs w:val="28"/>
          <w:lang w:bidi="ar-SA"/>
        </w:rPr>
        <w:t>Сиера</w:t>
      </w:r>
      <w:proofErr w:type="spellEnd"/>
      <w:r w:rsidRPr="00A40E98">
        <w:rPr>
          <w:sz w:val="28"/>
          <w:szCs w:val="28"/>
          <w:lang w:bidi="ar-SA"/>
        </w:rPr>
        <w:t xml:space="preserve"> </w:t>
      </w:r>
      <w:proofErr w:type="spellStart"/>
      <w:r w:rsidRPr="00A40E98">
        <w:rPr>
          <w:sz w:val="28"/>
          <w:szCs w:val="28"/>
          <w:lang w:bidi="ar-SA"/>
        </w:rPr>
        <w:t>Пропертис</w:t>
      </w:r>
      <w:proofErr w:type="spellEnd"/>
      <w:r w:rsidRPr="00A40E98">
        <w:rPr>
          <w:sz w:val="28"/>
          <w:szCs w:val="28"/>
          <w:lang w:bidi="ar-SA"/>
        </w:rPr>
        <w:t xml:space="preserve">". Исковые требования, предъявленные со </w:t>
      </w:r>
      <w:proofErr w:type="spellStart"/>
      <w:r w:rsidRPr="00A40E98">
        <w:rPr>
          <w:sz w:val="28"/>
          <w:szCs w:val="28"/>
          <w:lang w:bidi="ar-SA"/>
        </w:rPr>
        <w:t>ссылкои</w:t>
      </w:r>
      <w:proofErr w:type="spellEnd"/>
      <w:r w:rsidRPr="00A40E98">
        <w:rPr>
          <w:sz w:val="28"/>
          <w:szCs w:val="28"/>
          <w:lang w:bidi="ar-SA"/>
        </w:rPr>
        <w:t xml:space="preserve">̆ на нормы </w:t>
      </w:r>
      <w:proofErr w:type="spellStart"/>
      <w:r w:rsidRPr="00A40E98">
        <w:rPr>
          <w:sz w:val="28"/>
          <w:szCs w:val="28"/>
          <w:lang w:bidi="ar-SA"/>
        </w:rPr>
        <w:t>статеи</w:t>
      </w:r>
      <w:proofErr w:type="spellEnd"/>
      <w:r w:rsidRPr="00A40E98">
        <w:rPr>
          <w:sz w:val="28"/>
          <w:szCs w:val="28"/>
          <w:lang w:bidi="ar-SA"/>
        </w:rPr>
        <w:t xml:space="preserve">̆ 167, 173 Гражданского кодекса </w:t>
      </w:r>
      <w:proofErr w:type="spellStart"/>
      <w:r w:rsidRPr="00A40E98">
        <w:rPr>
          <w:sz w:val="28"/>
          <w:szCs w:val="28"/>
          <w:lang w:bidi="ar-SA"/>
        </w:rPr>
        <w:t>Российскои</w:t>
      </w:r>
      <w:proofErr w:type="spellEnd"/>
      <w:r w:rsidRPr="00A40E98">
        <w:rPr>
          <w:sz w:val="28"/>
          <w:szCs w:val="28"/>
          <w:lang w:bidi="ar-SA"/>
        </w:rPr>
        <w:t>̆ Федерации, мотивированы тем, что продажа доли в уставном капитале ООО "</w:t>
      </w:r>
      <w:proofErr w:type="spellStart"/>
      <w:r w:rsidRPr="00A40E98">
        <w:rPr>
          <w:sz w:val="28"/>
          <w:szCs w:val="28"/>
          <w:lang w:bidi="ar-SA"/>
        </w:rPr>
        <w:t>Сиера</w:t>
      </w:r>
      <w:proofErr w:type="spellEnd"/>
      <w:r w:rsidRPr="00A40E98">
        <w:rPr>
          <w:sz w:val="28"/>
          <w:szCs w:val="28"/>
          <w:lang w:bidi="ar-SA"/>
        </w:rPr>
        <w:t xml:space="preserve"> </w:t>
      </w:r>
      <w:proofErr w:type="spellStart"/>
      <w:r w:rsidRPr="00A40E98">
        <w:rPr>
          <w:sz w:val="28"/>
          <w:szCs w:val="28"/>
          <w:lang w:bidi="ar-SA"/>
        </w:rPr>
        <w:t>Пропертис</w:t>
      </w:r>
      <w:proofErr w:type="spellEnd"/>
      <w:r w:rsidRPr="00A40E98">
        <w:rPr>
          <w:sz w:val="28"/>
          <w:szCs w:val="28"/>
          <w:lang w:bidi="ar-SA"/>
        </w:rPr>
        <w:t xml:space="preserve">" осуществлена </w:t>
      </w:r>
      <w:proofErr w:type="spellStart"/>
      <w:r w:rsidRPr="00A40E98">
        <w:rPr>
          <w:sz w:val="28"/>
          <w:szCs w:val="28"/>
          <w:lang w:bidi="ar-SA"/>
        </w:rPr>
        <w:t>Компаниеи</w:t>
      </w:r>
      <w:proofErr w:type="spellEnd"/>
      <w:r w:rsidRPr="00A40E98">
        <w:rPr>
          <w:sz w:val="28"/>
          <w:szCs w:val="28"/>
          <w:lang w:bidi="ar-SA"/>
        </w:rPr>
        <w:t>̆ "</w:t>
      </w:r>
      <w:proofErr w:type="spellStart"/>
      <w:r w:rsidRPr="00A40E98">
        <w:rPr>
          <w:sz w:val="28"/>
          <w:szCs w:val="28"/>
          <w:lang w:bidi="ar-SA"/>
        </w:rPr>
        <w:t>Вайлдвотер</w:t>
      </w:r>
      <w:proofErr w:type="spellEnd"/>
      <w:r w:rsidRPr="00A40E98">
        <w:rPr>
          <w:sz w:val="28"/>
          <w:szCs w:val="28"/>
          <w:lang w:bidi="ar-SA"/>
        </w:rPr>
        <w:t xml:space="preserve"> </w:t>
      </w:r>
      <w:proofErr w:type="spellStart"/>
      <w:r w:rsidRPr="00A40E98">
        <w:rPr>
          <w:sz w:val="28"/>
          <w:szCs w:val="28"/>
          <w:lang w:bidi="ar-SA"/>
        </w:rPr>
        <w:t>Эквипмент</w:t>
      </w:r>
      <w:proofErr w:type="spellEnd"/>
      <w:r w:rsidRPr="00A40E98">
        <w:rPr>
          <w:sz w:val="28"/>
          <w:szCs w:val="28"/>
          <w:lang w:bidi="ar-SA"/>
        </w:rPr>
        <w:t xml:space="preserve"> ЛЛС" с нарушением устава без письменного одобрения ее участников, в том числе истца, обладающего </w:t>
      </w:r>
      <w:proofErr w:type="spellStart"/>
      <w:r w:rsidRPr="00A40E98">
        <w:rPr>
          <w:sz w:val="28"/>
          <w:szCs w:val="28"/>
          <w:lang w:bidi="ar-SA"/>
        </w:rPr>
        <w:t>долеи</w:t>
      </w:r>
      <w:proofErr w:type="spellEnd"/>
      <w:r w:rsidRPr="00A40E98">
        <w:rPr>
          <w:sz w:val="28"/>
          <w:szCs w:val="28"/>
          <w:lang w:bidi="ar-SA"/>
        </w:rPr>
        <w:t xml:space="preserve">̆ в размере 45% от уставного капитала </w:t>
      </w:r>
      <w:proofErr w:type="spellStart"/>
      <w:r w:rsidRPr="00A40E98">
        <w:rPr>
          <w:sz w:val="28"/>
          <w:szCs w:val="28"/>
          <w:lang w:bidi="ar-SA"/>
        </w:rPr>
        <w:t>общества.Правом</w:t>
      </w:r>
      <w:proofErr w:type="spellEnd"/>
      <w:r w:rsidRPr="00A40E98">
        <w:rPr>
          <w:sz w:val="28"/>
          <w:szCs w:val="28"/>
          <w:lang w:bidi="ar-SA"/>
        </w:rPr>
        <w:t xml:space="preserve"> </w:t>
      </w:r>
      <w:proofErr w:type="spellStart"/>
      <w:r w:rsidRPr="00A40E98">
        <w:rPr>
          <w:sz w:val="28"/>
          <w:szCs w:val="28"/>
          <w:lang w:bidi="ar-SA"/>
        </w:rPr>
        <w:t>какои</w:t>
      </w:r>
      <w:proofErr w:type="spellEnd"/>
      <w:r w:rsidRPr="00A40E98">
        <w:rPr>
          <w:sz w:val="28"/>
          <w:szCs w:val="28"/>
          <w:lang w:bidi="ar-SA"/>
        </w:rPr>
        <w:t>̆ страны регулируются отношения между "</w:t>
      </w:r>
      <w:proofErr w:type="spellStart"/>
      <w:r w:rsidRPr="00A40E98">
        <w:rPr>
          <w:sz w:val="28"/>
          <w:szCs w:val="28"/>
          <w:lang w:bidi="ar-SA"/>
        </w:rPr>
        <w:t>Сикамор</w:t>
      </w:r>
      <w:proofErr w:type="spellEnd"/>
      <w:r w:rsidRPr="00A40E98">
        <w:rPr>
          <w:sz w:val="28"/>
          <w:szCs w:val="28"/>
          <w:lang w:bidi="ar-SA"/>
        </w:rPr>
        <w:t xml:space="preserve"> </w:t>
      </w:r>
      <w:proofErr w:type="spellStart"/>
      <w:r w:rsidRPr="00A40E98">
        <w:rPr>
          <w:sz w:val="28"/>
          <w:szCs w:val="28"/>
          <w:lang w:bidi="ar-SA"/>
        </w:rPr>
        <w:t>Инвестментс</w:t>
      </w:r>
      <w:proofErr w:type="spellEnd"/>
      <w:r w:rsidRPr="00A40E98">
        <w:rPr>
          <w:sz w:val="28"/>
          <w:szCs w:val="28"/>
          <w:lang w:bidi="ar-SA"/>
        </w:rPr>
        <w:t>, ЛЛК", "</w:t>
      </w:r>
      <w:proofErr w:type="spellStart"/>
      <w:r w:rsidRPr="00A40E98">
        <w:rPr>
          <w:sz w:val="28"/>
          <w:szCs w:val="28"/>
          <w:lang w:bidi="ar-SA"/>
        </w:rPr>
        <w:t>Вайлдвотер</w:t>
      </w:r>
      <w:proofErr w:type="spellEnd"/>
      <w:r w:rsidRPr="00A40E98">
        <w:rPr>
          <w:sz w:val="28"/>
          <w:szCs w:val="28"/>
          <w:lang w:bidi="ar-SA"/>
        </w:rPr>
        <w:t xml:space="preserve"> </w:t>
      </w:r>
      <w:proofErr w:type="spellStart"/>
      <w:r w:rsidRPr="00A40E98">
        <w:rPr>
          <w:sz w:val="28"/>
          <w:szCs w:val="28"/>
          <w:lang w:bidi="ar-SA"/>
        </w:rPr>
        <w:t>Эквипмент</w:t>
      </w:r>
      <w:proofErr w:type="spellEnd"/>
      <w:r w:rsidRPr="00A40E98">
        <w:rPr>
          <w:sz w:val="28"/>
          <w:szCs w:val="28"/>
          <w:lang w:bidi="ar-SA"/>
        </w:rPr>
        <w:t xml:space="preserve"> ЛЛС" и "</w:t>
      </w:r>
      <w:proofErr w:type="spellStart"/>
      <w:r w:rsidRPr="00A40E98">
        <w:rPr>
          <w:sz w:val="28"/>
          <w:szCs w:val="28"/>
          <w:lang w:bidi="ar-SA"/>
        </w:rPr>
        <w:t>Сиера</w:t>
      </w:r>
      <w:proofErr w:type="spellEnd"/>
      <w:r w:rsidRPr="00A40E98">
        <w:rPr>
          <w:sz w:val="28"/>
          <w:szCs w:val="28"/>
          <w:lang w:bidi="ar-SA"/>
        </w:rPr>
        <w:t xml:space="preserve"> </w:t>
      </w:r>
      <w:proofErr w:type="spellStart"/>
      <w:r w:rsidRPr="00A40E98">
        <w:rPr>
          <w:sz w:val="28"/>
          <w:szCs w:val="28"/>
          <w:lang w:bidi="ar-SA"/>
        </w:rPr>
        <w:t>Пропертис</w:t>
      </w:r>
      <w:proofErr w:type="spellEnd"/>
      <w:r w:rsidRPr="00A40E98">
        <w:rPr>
          <w:sz w:val="28"/>
          <w:szCs w:val="28"/>
          <w:lang w:bidi="ar-SA"/>
        </w:rPr>
        <w:t xml:space="preserve">"? </w:t>
      </w:r>
    </w:p>
    <w:p w14:paraId="23AA546D" w14:textId="640A399C" w:rsidR="00A40E98" w:rsidRPr="00B26C36" w:rsidRDefault="00A40E98" w:rsidP="002B18D0">
      <w:pPr>
        <w:widowControl/>
        <w:autoSpaceDE/>
        <w:autoSpaceDN/>
        <w:spacing w:line="360" w:lineRule="auto"/>
        <w:ind w:firstLine="567"/>
        <w:jc w:val="both"/>
        <w:rPr>
          <w:sz w:val="28"/>
          <w:szCs w:val="28"/>
          <w:lang w:bidi="ar-SA"/>
        </w:rPr>
      </w:pPr>
      <w:r w:rsidRPr="00B26C36">
        <w:rPr>
          <w:sz w:val="28"/>
          <w:szCs w:val="28"/>
          <w:lang w:bidi="ar-SA"/>
        </w:rPr>
        <w:t xml:space="preserve">Прав ли истец, ссылаясь только на законодательство РФ точки зрения общих положений об обязательствах? </w:t>
      </w:r>
    </w:p>
    <w:p w14:paraId="1E282AE7" w14:textId="77777777" w:rsidR="002B18D0" w:rsidRDefault="002B18D0" w:rsidP="00F20BE0">
      <w:pPr>
        <w:widowControl/>
        <w:autoSpaceDE/>
        <w:autoSpaceDN/>
        <w:jc w:val="both"/>
        <w:rPr>
          <w:rFonts w:ascii="Times New Roman,Italic" w:hAnsi="Times New Roman,Italic"/>
          <w:sz w:val="28"/>
          <w:szCs w:val="28"/>
          <w:lang w:bidi="ar-SA"/>
        </w:rPr>
      </w:pPr>
    </w:p>
    <w:p w14:paraId="18E6ED55" w14:textId="6D25F400" w:rsidR="002B18D0" w:rsidRPr="00F10E75" w:rsidRDefault="002B18D0" w:rsidP="002B18D0">
      <w:pPr>
        <w:widowControl/>
        <w:autoSpaceDE/>
        <w:autoSpaceDN/>
        <w:ind w:firstLine="567"/>
        <w:jc w:val="both"/>
        <w:rPr>
          <w:sz w:val="28"/>
          <w:szCs w:val="28"/>
          <w:lang w:bidi="ar-SA"/>
        </w:rPr>
      </w:pPr>
      <w:r w:rsidRPr="00F10E75">
        <w:rPr>
          <w:sz w:val="28"/>
          <w:szCs w:val="28"/>
          <w:lang w:bidi="ar-SA"/>
        </w:rPr>
        <w:t>Ситуационное задание 2</w:t>
      </w:r>
    </w:p>
    <w:p w14:paraId="482C3C18" w14:textId="77777777" w:rsidR="002B18D0" w:rsidRPr="00A40E98" w:rsidRDefault="002B18D0" w:rsidP="002B18D0">
      <w:pPr>
        <w:widowControl/>
        <w:autoSpaceDE/>
        <w:autoSpaceDN/>
        <w:ind w:firstLine="567"/>
        <w:jc w:val="both"/>
        <w:rPr>
          <w:sz w:val="28"/>
          <w:szCs w:val="28"/>
          <w:lang w:bidi="ar-SA"/>
        </w:rPr>
      </w:pPr>
    </w:p>
    <w:p w14:paraId="49469E96" w14:textId="599DF49D" w:rsidR="00A40E98" w:rsidRPr="00A40E98" w:rsidRDefault="00A40E98" w:rsidP="002B18D0">
      <w:pPr>
        <w:widowControl/>
        <w:autoSpaceDE/>
        <w:autoSpaceDN/>
        <w:spacing w:line="360" w:lineRule="auto"/>
        <w:ind w:firstLine="567"/>
        <w:jc w:val="both"/>
        <w:rPr>
          <w:sz w:val="28"/>
          <w:szCs w:val="28"/>
          <w:lang w:bidi="ar-SA"/>
        </w:rPr>
      </w:pPr>
      <w:r w:rsidRPr="00A40E98">
        <w:rPr>
          <w:sz w:val="28"/>
          <w:szCs w:val="28"/>
          <w:lang w:bidi="ar-SA"/>
        </w:rPr>
        <w:t>В 201</w:t>
      </w:r>
      <w:r w:rsidR="002B18D0">
        <w:rPr>
          <w:sz w:val="28"/>
          <w:szCs w:val="28"/>
          <w:lang w:bidi="ar-SA"/>
        </w:rPr>
        <w:t>9</w:t>
      </w:r>
      <w:r w:rsidRPr="00A40E98">
        <w:rPr>
          <w:sz w:val="28"/>
          <w:szCs w:val="28"/>
          <w:lang w:bidi="ar-SA"/>
        </w:rPr>
        <w:t xml:space="preserve"> году иностранная ТНК (истец) приобрела у </w:t>
      </w:r>
      <w:proofErr w:type="spellStart"/>
      <w:r w:rsidRPr="00A40E98">
        <w:rPr>
          <w:sz w:val="28"/>
          <w:szCs w:val="28"/>
          <w:lang w:bidi="ar-SA"/>
        </w:rPr>
        <w:t>российскои</w:t>
      </w:r>
      <w:proofErr w:type="spellEnd"/>
      <w:r w:rsidRPr="00A40E98">
        <w:rPr>
          <w:sz w:val="28"/>
          <w:szCs w:val="28"/>
          <w:lang w:bidi="ar-SA"/>
        </w:rPr>
        <w:t xml:space="preserve">̆ компании (ответчик) акции стоимостью 193 550,11 долларов США, однако переход акций от ответчика к истцу не состоялся до настоящего времени. Письмом от 16 октября 2018 года Истец потребовал от Ответчика возврата денежных средств в размере 193550,11 долларов США (получено Ответчиком 16 октября 2018 года), однако до настоящего времени ответчик денежные средства не возвратил. </w:t>
      </w:r>
    </w:p>
    <w:p w14:paraId="434577A1" w14:textId="19D9F523" w:rsidR="00A40E98" w:rsidRPr="00F10E75" w:rsidRDefault="00A40E98" w:rsidP="002B18D0">
      <w:pPr>
        <w:widowControl/>
        <w:autoSpaceDE/>
        <w:autoSpaceDN/>
        <w:spacing w:line="360" w:lineRule="auto"/>
        <w:ind w:firstLine="567"/>
        <w:jc w:val="both"/>
        <w:rPr>
          <w:sz w:val="28"/>
          <w:szCs w:val="28"/>
          <w:lang w:bidi="ar-SA"/>
        </w:rPr>
      </w:pPr>
      <w:r w:rsidRPr="00F10E75">
        <w:rPr>
          <w:sz w:val="28"/>
          <w:szCs w:val="28"/>
          <w:lang w:bidi="ar-SA"/>
        </w:rPr>
        <w:lastRenderedPageBreak/>
        <w:t>Какое право будет применяться в данном деле?</w:t>
      </w:r>
      <w:r w:rsidRPr="00F10E75">
        <w:rPr>
          <w:sz w:val="28"/>
          <w:szCs w:val="28"/>
          <w:lang w:bidi="ar-SA"/>
        </w:rPr>
        <w:br/>
        <w:t>Каковы возможности разрешения настоящего спора?</w:t>
      </w:r>
      <w:r w:rsidRPr="00F10E75">
        <w:rPr>
          <w:sz w:val="28"/>
          <w:szCs w:val="28"/>
          <w:lang w:bidi="ar-SA"/>
        </w:rPr>
        <w:br/>
        <w:t xml:space="preserve">Можно ли использовать международные механизмы разрешения данного спора? </w:t>
      </w:r>
    </w:p>
    <w:p w14:paraId="5B0B2511" w14:textId="6B5138AC" w:rsidR="00A40E98" w:rsidRPr="00F10E75" w:rsidRDefault="00A40E98" w:rsidP="002B18D0">
      <w:pPr>
        <w:widowControl/>
        <w:autoSpaceDE/>
        <w:autoSpaceDN/>
        <w:spacing w:before="100" w:beforeAutospacing="1" w:after="100" w:afterAutospacing="1" w:line="360" w:lineRule="auto"/>
        <w:jc w:val="center"/>
        <w:rPr>
          <w:sz w:val="28"/>
          <w:szCs w:val="28"/>
          <w:lang w:bidi="ar-SA"/>
        </w:rPr>
      </w:pPr>
      <w:r w:rsidRPr="00F10E75">
        <w:rPr>
          <w:sz w:val="28"/>
          <w:szCs w:val="28"/>
          <w:lang w:bidi="ar-SA"/>
        </w:rPr>
        <w:t>Примеры типовых тестовых заданий:</w:t>
      </w:r>
    </w:p>
    <w:p w14:paraId="5599E540" w14:textId="77777777" w:rsidR="00A40E98" w:rsidRPr="00A40E98" w:rsidRDefault="00A40E98" w:rsidP="002B18D0">
      <w:pPr>
        <w:widowControl/>
        <w:autoSpaceDE/>
        <w:autoSpaceDN/>
        <w:spacing w:before="100" w:beforeAutospacing="1" w:after="100" w:afterAutospacing="1"/>
        <w:ind w:firstLine="567"/>
        <w:rPr>
          <w:sz w:val="24"/>
          <w:szCs w:val="24"/>
          <w:lang w:bidi="ar-SA"/>
        </w:rPr>
      </w:pPr>
      <w:r w:rsidRPr="00A40E98">
        <w:rPr>
          <w:sz w:val="28"/>
          <w:szCs w:val="28"/>
          <w:lang w:bidi="ar-SA"/>
        </w:rPr>
        <w:t xml:space="preserve">Тестовое задание 1. К основным критериям ООН, по которым предприятию присваивается статус ТНК (транснациональная корпорация), относится то, что: </w:t>
      </w:r>
    </w:p>
    <w:p w14:paraId="633590EC" w14:textId="77777777" w:rsidR="002B18D0" w:rsidRDefault="00A40E98" w:rsidP="002B18D0">
      <w:pPr>
        <w:widowControl/>
        <w:autoSpaceDE/>
        <w:autoSpaceDN/>
        <w:ind w:firstLine="567"/>
        <w:rPr>
          <w:sz w:val="28"/>
          <w:szCs w:val="28"/>
          <w:lang w:bidi="ar-SA"/>
        </w:rPr>
      </w:pPr>
      <w:r w:rsidRPr="00A40E98">
        <w:rPr>
          <w:sz w:val="28"/>
          <w:szCs w:val="28"/>
          <w:lang w:bidi="ar-SA"/>
        </w:rPr>
        <w:t>А) филиалы должны располагаться не менее чем в шести странах мира;</w:t>
      </w:r>
    </w:p>
    <w:p w14:paraId="66978D43" w14:textId="77777777" w:rsidR="002B18D0" w:rsidRDefault="00A40E98" w:rsidP="002B18D0">
      <w:pPr>
        <w:widowControl/>
        <w:autoSpaceDE/>
        <w:autoSpaceDN/>
        <w:ind w:firstLine="567"/>
        <w:rPr>
          <w:sz w:val="28"/>
          <w:szCs w:val="28"/>
          <w:lang w:bidi="ar-SA"/>
        </w:rPr>
      </w:pPr>
      <w:r w:rsidRPr="00A40E98">
        <w:rPr>
          <w:sz w:val="28"/>
          <w:szCs w:val="28"/>
          <w:lang w:bidi="ar-SA"/>
        </w:rPr>
        <w:t xml:space="preserve">Б) </w:t>
      </w:r>
      <w:proofErr w:type="spellStart"/>
      <w:r w:rsidRPr="00A40E98">
        <w:rPr>
          <w:sz w:val="28"/>
          <w:szCs w:val="28"/>
          <w:lang w:bidi="ar-SA"/>
        </w:rPr>
        <w:t>годовои</w:t>
      </w:r>
      <w:proofErr w:type="spellEnd"/>
      <w:r w:rsidRPr="00A40E98">
        <w:rPr>
          <w:sz w:val="28"/>
          <w:szCs w:val="28"/>
          <w:lang w:bidi="ar-SA"/>
        </w:rPr>
        <w:t>̆ оборот должен быть не менее 1 млрд. долл. США;</w:t>
      </w:r>
    </w:p>
    <w:p w14:paraId="125471CB" w14:textId="77777777" w:rsidR="002B18D0" w:rsidRDefault="00A40E98" w:rsidP="002B18D0">
      <w:pPr>
        <w:widowControl/>
        <w:autoSpaceDE/>
        <w:autoSpaceDN/>
        <w:ind w:firstLine="567"/>
        <w:rPr>
          <w:sz w:val="28"/>
          <w:szCs w:val="28"/>
          <w:lang w:bidi="ar-SA"/>
        </w:rPr>
      </w:pPr>
      <w:r w:rsidRPr="00A40E98">
        <w:rPr>
          <w:sz w:val="28"/>
          <w:szCs w:val="28"/>
          <w:lang w:bidi="ar-SA"/>
        </w:rPr>
        <w:t xml:space="preserve">В) </w:t>
      </w:r>
      <w:proofErr w:type="spellStart"/>
      <w:r w:rsidRPr="00A40E98">
        <w:rPr>
          <w:sz w:val="28"/>
          <w:szCs w:val="28"/>
          <w:lang w:bidi="ar-SA"/>
        </w:rPr>
        <w:t>годовои</w:t>
      </w:r>
      <w:proofErr w:type="spellEnd"/>
      <w:r w:rsidRPr="00A40E98">
        <w:rPr>
          <w:sz w:val="28"/>
          <w:szCs w:val="28"/>
          <w:lang w:bidi="ar-SA"/>
        </w:rPr>
        <w:t>̆ оборот должен быть не менее 10 млрд. долл. США;</w:t>
      </w:r>
    </w:p>
    <w:p w14:paraId="779AEA3D" w14:textId="24B55A93" w:rsidR="00A40E98" w:rsidRPr="00A40E98" w:rsidRDefault="00A40E98" w:rsidP="002B18D0">
      <w:pPr>
        <w:widowControl/>
        <w:autoSpaceDE/>
        <w:autoSpaceDN/>
        <w:ind w:firstLine="567"/>
        <w:rPr>
          <w:sz w:val="24"/>
          <w:szCs w:val="24"/>
          <w:lang w:bidi="ar-SA"/>
        </w:rPr>
      </w:pPr>
      <w:r w:rsidRPr="00A40E98">
        <w:rPr>
          <w:sz w:val="28"/>
          <w:szCs w:val="28"/>
          <w:lang w:bidi="ar-SA"/>
        </w:rPr>
        <w:t xml:space="preserve">Г) наличие внешнеэкономических </w:t>
      </w:r>
      <w:proofErr w:type="spellStart"/>
      <w:r w:rsidRPr="00A40E98">
        <w:rPr>
          <w:sz w:val="28"/>
          <w:szCs w:val="28"/>
          <w:lang w:bidi="ar-SA"/>
        </w:rPr>
        <w:t>связеи</w:t>
      </w:r>
      <w:proofErr w:type="spellEnd"/>
      <w:r w:rsidRPr="00A40E98">
        <w:rPr>
          <w:sz w:val="28"/>
          <w:szCs w:val="28"/>
          <w:lang w:bidi="ar-SA"/>
        </w:rPr>
        <w:t xml:space="preserve">̆ должно быть не менее чем с двумя странами мира. </w:t>
      </w:r>
    </w:p>
    <w:p w14:paraId="0D191535" w14:textId="77777777" w:rsidR="00A40E98" w:rsidRPr="00A40E98" w:rsidRDefault="00A40E98" w:rsidP="002B18D0">
      <w:pPr>
        <w:widowControl/>
        <w:autoSpaceDE/>
        <w:autoSpaceDN/>
        <w:spacing w:before="100" w:beforeAutospacing="1" w:after="100" w:afterAutospacing="1"/>
        <w:ind w:firstLine="567"/>
        <w:rPr>
          <w:sz w:val="24"/>
          <w:szCs w:val="24"/>
          <w:lang w:bidi="ar-SA"/>
        </w:rPr>
      </w:pPr>
      <w:r w:rsidRPr="00A40E98">
        <w:rPr>
          <w:sz w:val="28"/>
          <w:szCs w:val="28"/>
          <w:lang w:bidi="ar-SA"/>
        </w:rPr>
        <w:t xml:space="preserve">Тестовое задание 2. Основными организационными формами зарубежных филиалов ТНК являются: </w:t>
      </w:r>
    </w:p>
    <w:p w14:paraId="6218C4F8" w14:textId="77777777" w:rsidR="002B18D0" w:rsidRDefault="00A40E98" w:rsidP="002B18D0">
      <w:pPr>
        <w:widowControl/>
        <w:autoSpaceDE/>
        <w:autoSpaceDN/>
        <w:ind w:firstLine="567"/>
        <w:rPr>
          <w:sz w:val="28"/>
          <w:szCs w:val="28"/>
          <w:lang w:bidi="ar-SA"/>
        </w:rPr>
      </w:pPr>
      <w:r w:rsidRPr="00A40E98">
        <w:rPr>
          <w:sz w:val="28"/>
          <w:szCs w:val="28"/>
          <w:lang w:bidi="ar-SA"/>
        </w:rPr>
        <w:t xml:space="preserve">А) дипломатические представительства; </w:t>
      </w:r>
    </w:p>
    <w:p w14:paraId="3F6C00A1" w14:textId="77777777" w:rsidR="002B18D0" w:rsidRDefault="00A40E98" w:rsidP="002B18D0">
      <w:pPr>
        <w:widowControl/>
        <w:autoSpaceDE/>
        <w:autoSpaceDN/>
        <w:ind w:firstLine="567"/>
        <w:rPr>
          <w:sz w:val="28"/>
          <w:szCs w:val="28"/>
          <w:lang w:bidi="ar-SA"/>
        </w:rPr>
      </w:pPr>
      <w:r w:rsidRPr="00A40E98">
        <w:rPr>
          <w:sz w:val="28"/>
          <w:szCs w:val="28"/>
          <w:lang w:bidi="ar-SA"/>
        </w:rPr>
        <w:t>Б) дочерние компании;</w:t>
      </w:r>
    </w:p>
    <w:p w14:paraId="25A8F795" w14:textId="77777777" w:rsidR="002B18D0" w:rsidRDefault="00A40E98" w:rsidP="002B18D0">
      <w:pPr>
        <w:widowControl/>
        <w:autoSpaceDE/>
        <w:autoSpaceDN/>
        <w:ind w:firstLine="567"/>
        <w:rPr>
          <w:sz w:val="28"/>
          <w:szCs w:val="28"/>
          <w:lang w:bidi="ar-SA"/>
        </w:rPr>
      </w:pPr>
      <w:r w:rsidRPr="00A40E98">
        <w:rPr>
          <w:sz w:val="28"/>
          <w:szCs w:val="28"/>
          <w:lang w:bidi="ar-SA"/>
        </w:rPr>
        <w:t>В) ассоциированные компании;</w:t>
      </w:r>
    </w:p>
    <w:p w14:paraId="164F4D3A" w14:textId="7CFA33FA" w:rsidR="00A40E98" w:rsidRPr="00A40E98" w:rsidRDefault="00A40E98" w:rsidP="002B18D0">
      <w:pPr>
        <w:widowControl/>
        <w:autoSpaceDE/>
        <w:autoSpaceDN/>
        <w:ind w:firstLine="567"/>
        <w:rPr>
          <w:sz w:val="24"/>
          <w:szCs w:val="24"/>
          <w:lang w:bidi="ar-SA"/>
        </w:rPr>
      </w:pPr>
      <w:r w:rsidRPr="00A40E98">
        <w:rPr>
          <w:sz w:val="28"/>
          <w:szCs w:val="28"/>
          <w:lang w:bidi="ar-SA"/>
        </w:rPr>
        <w:t xml:space="preserve">Г) представительства по продаже товаров. </w:t>
      </w:r>
    </w:p>
    <w:p w14:paraId="7B525BAB" w14:textId="77777777" w:rsidR="00A40E98" w:rsidRPr="00A40E98" w:rsidRDefault="00A40E98" w:rsidP="002B18D0">
      <w:pPr>
        <w:widowControl/>
        <w:autoSpaceDE/>
        <w:autoSpaceDN/>
        <w:spacing w:before="100" w:beforeAutospacing="1" w:after="100" w:afterAutospacing="1"/>
        <w:ind w:firstLine="567"/>
        <w:rPr>
          <w:sz w:val="24"/>
          <w:szCs w:val="24"/>
          <w:lang w:bidi="ar-SA"/>
        </w:rPr>
      </w:pPr>
      <w:r w:rsidRPr="00A40E98">
        <w:rPr>
          <w:sz w:val="28"/>
          <w:szCs w:val="28"/>
          <w:lang w:bidi="ar-SA"/>
        </w:rPr>
        <w:t xml:space="preserve">Тестовое задание 3. Основу господства ТНК (транснациональная корпорация) на мировом рынке составляют: </w:t>
      </w:r>
    </w:p>
    <w:p w14:paraId="3427D2A7" w14:textId="77777777" w:rsidR="002B18D0" w:rsidRDefault="00A40E98" w:rsidP="002B18D0">
      <w:pPr>
        <w:widowControl/>
        <w:autoSpaceDE/>
        <w:autoSpaceDN/>
        <w:ind w:firstLine="567"/>
        <w:rPr>
          <w:sz w:val="28"/>
          <w:szCs w:val="28"/>
          <w:lang w:bidi="ar-SA"/>
        </w:rPr>
      </w:pPr>
      <w:r w:rsidRPr="00A40E98">
        <w:rPr>
          <w:sz w:val="28"/>
          <w:szCs w:val="28"/>
          <w:lang w:bidi="ar-SA"/>
        </w:rPr>
        <w:t xml:space="preserve">А) </w:t>
      </w:r>
      <w:proofErr w:type="spellStart"/>
      <w:r w:rsidRPr="00A40E98">
        <w:rPr>
          <w:sz w:val="28"/>
          <w:szCs w:val="28"/>
          <w:lang w:bidi="ar-SA"/>
        </w:rPr>
        <w:t>ссудныи</w:t>
      </w:r>
      <w:proofErr w:type="spellEnd"/>
      <w:r w:rsidRPr="00A40E98">
        <w:rPr>
          <w:sz w:val="28"/>
          <w:szCs w:val="28"/>
          <w:lang w:bidi="ar-SA"/>
        </w:rPr>
        <w:t>̆ капитан;</w:t>
      </w:r>
    </w:p>
    <w:p w14:paraId="1D5F7B30" w14:textId="77777777" w:rsidR="002B18D0" w:rsidRDefault="00A40E98" w:rsidP="002B18D0">
      <w:pPr>
        <w:widowControl/>
        <w:autoSpaceDE/>
        <w:autoSpaceDN/>
        <w:ind w:firstLine="567"/>
        <w:rPr>
          <w:sz w:val="28"/>
          <w:szCs w:val="28"/>
          <w:lang w:bidi="ar-SA"/>
        </w:rPr>
      </w:pPr>
      <w:r w:rsidRPr="00A40E98">
        <w:rPr>
          <w:sz w:val="28"/>
          <w:szCs w:val="28"/>
          <w:lang w:bidi="ar-SA"/>
        </w:rPr>
        <w:t xml:space="preserve">Б) портфельные инвестиции; </w:t>
      </w:r>
    </w:p>
    <w:p w14:paraId="4480CED1" w14:textId="77777777" w:rsidR="002B18D0" w:rsidRDefault="00A40E98" w:rsidP="002B18D0">
      <w:pPr>
        <w:widowControl/>
        <w:autoSpaceDE/>
        <w:autoSpaceDN/>
        <w:ind w:firstLine="567"/>
        <w:rPr>
          <w:sz w:val="28"/>
          <w:szCs w:val="28"/>
          <w:lang w:bidi="ar-SA"/>
        </w:rPr>
      </w:pPr>
      <w:r w:rsidRPr="00A40E98">
        <w:rPr>
          <w:sz w:val="28"/>
          <w:szCs w:val="28"/>
          <w:lang w:bidi="ar-SA"/>
        </w:rPr>
        <w:t xml:space="preserve">В) </w:t>
      </w:r>
      <w:proofErr w:type="spellStart"/>
      <w:r w:rsidRPr="00A40E98">
        <w:rPr>
          <w:sz w:val="28"/>
          <w:szCs w:val="28"/>
          <w:lang w:bidi="ar-SA"/>
        </w:rPr>
        <w:t>заемныи</w:t>
      </w:r>
      <w:proofErr w:type="spellEnd"/>
      <w:r w:rsidRPr="00A40E98">
        <w:rPr>
          <w:sz w:val="28"/>
          <w:szCs w:val="28"/>
          <w:lang w:bidi="ar-SA"/>
        </w:rPr>
        <w:t>̆ капитан;</w:t>
      </w:r>
    </w:p>
    <w:p w14:paraId="6DD13EB1" w14:textId="2CCE3006" w:rsidR="00A34ACA" w:rsidRDefault="00A40E98" w:rsidP="00A34ACA">
      <w:pPr>
        <w:widowControl/>
        <w:autoSpaceDE/>
        <w:autoSpaceDN/>
        <w:ind w:firstLine="567"/>
        <w:rPr>
          <w:sz w:val="28"/>
          <w:szCs w:val="28"/>
          <w:lang w:bidi="ar-SA"/>
        </w:rPr>
      </w:pPr>
      <w:r w:rsidRPr="00A40E98">
        <w:rPr>
          <w:sz w:val="28"/>
          <w:szCs w:val="28"/>
          <w:lang w:bidi="ar-SA"/>
        </w:rPr>
        <w:t xml:space="preserve">Г) прямые инвестиции. </w:t>
      </w:r>
    </w:p>
    <w:p w14:paraId="7D151AE3" w14:textId="77777777" w:rsidR="003B787E" w:rsidRDefault="003B787E" w:rsidP="00A34ACA">
      <w:pPr>
        <w:widowControl/>
        <w:autoSpaceDE/>
        <w:autoSpaceDN/>
        <w:ind w:firstLine="567"/>
        <w:rPr>
          <w:sz w:val="24"/>
          <w:szCs w:val="24"/>
          <w:lang w:bidi="ar-SA"/>
        </w:rPr>
      </w:pPr>
    </w:p>
    <w:p w14:paraId="3B24049B" w14:textId="6DBC59E3" w:rsidR="00A40E98" w:rsidRPr="00B26C36" w:rsidRDefault="00A40E98" w:rsidP="00A34ACA">
      <w:pPr>
        <w:widowControl/>
        <w:autoSpaceDE/>
        <w:autoSpaceDN/>
        <w:ind w:firstLine="567"/>
        <w:jc w:val="both"/>
        <w:rPr>
          <w:sz w:val="28"/>
          <w:szCs w:val="28"/>
          <w:lang w:bidi="ar-SA"/>
        </w:rPr>
      </w:pPr>
      <w:r w:rsidRPr="00B26C36">
        <w:rPr>
          <w:sz w:val="28"/>
          <w:szCs w:val="28"/>
          <w:lang w:bidi="ar-SA"/>
        </w:rPr>
        <w:t xml:space="preserve">Критерии </w:t>
      </w:r>
      <w:proofErr w:type="spellStart"/>
      <w:r w:rsidRPr="00B26C36">
        <w:rPr>
          <w:sz w:val="28"/>
          <w:szCs w:val="28"/>
          <w:lang w:bidi="ar-SA"/>
        </w:rPr>
        <w:t>балльнои</w:t>
      </w:r>
      <w:proofErr w:type="spellEnd"/>
      <w:r w:rsidRPr="00B26C36">
        <w:rPr>
          <w:sz w:val="28"/>
          <w:szCs w:val="28"/>
          <w:lang w:bidi="ar-SA"/>
        </w:rPr>
        <w:t xml:space="preserve">̆ оценки различных форм текущего контроля успеваемости содержатся в соответствующих методических рекомендациях Департамента правового регулирования </w:t>
      </w:r>
      <w:proofErr w:type="spellStart"/>
      <w:r w:rsidRPr="00B26C36">
        <w:rPr>
          <w:sz w:val="28"/>
          <w:szCs w:val="28"/>
          <w:lang w:bidi="ar-SA"/>
        </w:rPr>
        <w:t>экономическои</w:t>
      </w:r>
      <w:proofErr w:type="spellEnd"/>
      <w:r w:rsidRPr="00B26C36">
        <w:rPr>
          <w:sz w:val="28"/>
          <w:szCs w:val="28"/>
          <w:lang w:bidi="ar-SA"/>
        </w:rPr>
        <w:t xml:space="preserve">̆ деятельности. </w:t>
      </w:r>
    </w:p>
    <w:p w14:paraId="48FA2A71" w14:textId="77777777" w:rsidR="00A40E98" w:rsidRDefault="00A40E98" w:rsidP="00337721">
      <w:pPr>
        <w:rPr>
          <w:sz w:val="28"/>
        </w:rPr>
      </w:pPr>
    </w:p>
    <w:p w14:paraId="35962D8F" w14:textId="77777777" w:rsidR="00A34ACA" w:rsidRDefault="00A34ACA" w:rsidP="00337721">
      <w:pPr>
        <w:rPr>
          <w:sz w:val="28"/>
        </w:rPr>
      </w:pPr>
    </w:p>
    <w:p w14:paraId="5D5E9D91" w14:textId="39996EB8" w:rsidR="00A34ACA" w:rsidRDefault="00A34ACA" w:rsidP="00A34ACA">
      <w:pPr>
        <w:ind w:firstLine="567"/>
        <w:jc w:val="both"/>
        <w:rPr>
          <w:b/>
          <w:sz w:val="28"/>
          <w:szCs w:val="28"/>
        </w:rPr>
      </w:pPr>
      <w:r w:rsidRPr="005532E3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4E394BFB" w14:textId="5D23EBD1" w:rsidR="00A34ACA" w:rsidRDefault="00A34ACA" w:rsidP="00A34ACA">
      <w:pPr>
        <w:ind w:firstLine="567"/>
        <w:jc w:val="both"/>
        <w:rPr>
          <w:b/>
          <w:sz w:val="28"/>
          <w:szCs w:val="28"/>
        </w:rPr>
      </w:pPr>
    </w:p>
    <w:p w14:paraId="036151D8" w14:textId="02777E3B" w:rsidR="00A34ACA" w:rsidRDefault="00A34ACA" w:rsidP="003B787E">
      <w:pPr>
        <w:tabs>
          <w:tab w:val="left" w:pos="851"/>
        </w:tabs>
        <w:suppressAutoHyphens/>
        <w:adjustRightInd w:val="0"/>
        <w:ind w:left="142" w:firstLine="533"/>
        <w:jc w:val="both"/>
        <w:rPr>
          <w:sz w:val="28"/>
          <w:szCs w:val="28"/>
        </w:rPr>
      </w:pPr>
      <w:r w:rsidRPr="006D2A6A">
        <w:rPr>
          <w:sz w:val="28"/>
          <w:szCs w:val="28"/>
        </w:rP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D326212" w14:textId="5CE64261" w:rsidR="00FA0A5B" w:rsidRPr="00FA0A5B" w:rsidRDefault="00FA0A5B" w:rsidP="003B787E">
      <w:pPr>
        <w:tabs>
          <w:tab w:val="left" w:pos="851"/>
        </w:tabs>
        <w:suppressAutoHyphens/>
        <w:adjustRightInd w:val="0"/>
        <w:ind w:left="142" w:firstLine="533"/>
        <w:jc w:val="both"/>
        <w:rPr>
          <w:color w:val="FF0000"/>
          <w:sz w:val="28"/>
          <w:szCs w:val="28"/>
        </w:rPr>
      </w:pPr>
    </w:p>
    <w:tbl>
      <w:tblPr>
        <w:tblStyle w:val="ad"/>
        <w:tblW w:w="11341" w:type="dxa"/>
        <w:tblInd w:w="-714" w:type="dxa"/>
        <w:tblLook w:val="04A0" w:firstRow="1" w:lastRow="0" w:firstColumn="1" w:lastColumn="0" w:noHBand="0" w:noVBand="1"/>
      </w:tblPr>
      <w:tblGrid>
        <w:gridCol w:w="2179"/>
        <w:gridCol w:w="2514"/>
        <w:gridCol w:w="3416"/>
        <w:gridCol w:w="3232"/>
      </w:tblGrid>
      <w:tr w:rsidR="00924EB6" w:rsidRPr="00FA0A5B" w14:paraId="4AEAA059" w14:textId="77777777" w:rsidTr="003B787E">
        <w:tc>
          <w:tcPr>
            <w:tcW w:w="2179" w:type="dxa"/>
          </w:tcPr>
          <w:p w14:paraId="6814E345" w14:textId="0C57D194" w:rsidR="00FD625B" w:rsidRPr="003B787E" w:rsidRDefault="00FD625B" w:rsidP="00FD625B">
            <w:pPr>
              <w:tabs>
                <w:tab w:val="left" w:pos="851"/>
              </w:tabs>
              <w:suppressAutoHyphens/>
              <w:adjustRightInd w:val="0"/>
              <w:jc w:val="both"/>
            </w:pPr>
            <w:r w:rsidRPr="003B787E">
              <w:lastRenderedPageBreak/>
              <w:t>Наименование компетенции</w:t>
            </w:r>
          </w:p>
        </w:tc>
        <w:tc>
          <w:tcPr>
            <w:tcW w:w="2514" w:type="dxa"/>
          </w:tcPr>
          <w:p w14:paraId="045FB89E" w14:textId="2E661B45" w:rsidR="00FD625B" w:rsidRPr="003B787E" w:rsidRDefault="00FD625B" w:rsidP="00FD625B">
            <w:pPr>
              <w:tabs>
                <w:tab w:val="left" w:pos="851"/>
              </w:tabs>
              <w:suppressAutoHyphens/>
              <w:adjustRightInd w:val="0"/>
              <w:jc w:val="both"/>
            </w:pPr>
            <w:r w:rsidRPr="003B787E">
              <w:t>Наименование индикаторов достижения компетенции</w:t>
            </w:r>
          </w:p>
        </w:tc>
        <w:tc>
          <w:tcPr>
            <w:tcW w:w="3416" w:type="dxa"/>
          </w:tcPr>
          <w:p w14:paraId="673A441D" w14:textId="293FA191" w:rsidR="00FD625B" w:rsidRPr="003B787E" w:rsidRDefault="00FD625B" w:rsidP="00FD625B">
            <w:pPr>
              <w:tabs>
                <w:tab w:val="left" w:pos="851"/>
              </w:tabs>
              <w:suppressAutoHyphens/>
              <w:adjustRightInd w:val="0"/>
            </w:pPr>
            <w:r w:rsidRPr="003B787E">
              <w:t>Результаты обучения (умения и знания), соотнесенные с индикаторами до</w:t>
            </w:r>
            <w:r w:rsidR="00924EB6" w:rsidRPr="003B787E">
              <w:t>с</w:t>
            </w:r>
            <w:r w:rsidRPr="003B787E">
              <w:t>тижения компетенции</w:t>
            </w:r>
          </w:p>
        </w:tc>
        <w:tc>
          <w:tcPr>
            <w:tcW w:w="3232" w:type="dxa"/>
          </w:tcPr>
          <w:p w14:paraId="4153E7A6" w14:textId="49E625E0" w:rsidR="00FD625B" w:rsidRPr="003B787E" w:rsidRDefault="00FD625B" w:rsidP="00FD625B">
            <w:pPr>
              <w:tabs>
                <w:tab w:val="left" w:pos="851"/>
              </w:tabs>
              <w:suppressAutoHyphens/>
              <w:adjustRightInd w:val="0"/>
            </w:pPr>
            <w:r w:rsidRPr="003B787E">
              <w:t>Типовые контрольные задания</w:t>
            </w:r>
          </w:p>
        </w:tc>
      </w:tr>
      <w:tr w:rsidR="003B787E" w:rsidRPr="00FA0A5B" w14:paraId="14734A40" w14:textId="77777777" w:rsidTr="003B787E">
        <w:tc>
          <w:tcPr>
            <w:tcW w:w="2179" w:type="dxa"/>
          </w:tcPr>
          <w:p w14:paraId="610E8A77" w14:textId="77777777" w:rsidR="003B787E" w:rsidRPr="00E7781E" w:rsidRDefault="003B787E" w:rsidP="003B787E">
            <w:pPr>
              <w:jc w:val="both"/>
              <w:rPr>
                <w:color w:val="000000"/>
                <w:sz w:val="24"/>
                <w:szCs w:val="24"/>
              </w:rPr>
            </w:pPr>
            <w:r w:rsidRPr="00E7781E">
              <w:rPr>
                <w:color w:val="000000"/>
                <w:sz w:val="24"/>
                <w:szCs w:val="24"/>
              </w:rPr>
              <w:t>Способность</w:t>
            </w:r>
          </w:p>
          <w:p w14:paraId="05E2E142" w14:textId="77777777" w:rsidR="003B787E" w:rsidRPr="00E7781E" w:rsidRDefault="003B787E" w:rsidP="003B787E">
            <w:pPr>
              <w:jc w:val="both"/>
              <w:rPr>
                <w:color w:val="000000"/>
                <w:sz w:val="24"/>
                <w:szCs w:val="24"/>
              </w:rPr>
            </w:pPr>
            <w:r w:rsidRPr="00E7781E">
              <w:rPr>
                <w:color w:val="000000"/>
                <w:sz w:val="24"/>
                <w:szCs w:val="24"/>
              </w:rPr>
              <w:t>квалифицированно</w:t>
            </w:r>
          </w:p>
          <w:p w14:paraId="6BE85546" w14:textId="77777777" w:rsidR="003B787E" w:rsidRPr="00E7781E" w:rsidRDefault="003B787E" w:rsidP="003B787E">
            <w:pPr>
              <w:jc w:val="both"/>
              <w:rPr>
                <w:color w:val="000000"/>
                <w:sz w:val="24"/>
                <w:szCs w:val="24"/>
              </w:rPr>
            </w:pPr>
            <w:r w:rsidRPr="00E7781E">
              <w:rPr>
                <w:color w:val="000000"/>
                <w:sz w:val="24"/>
                <w:szCs w:val="24"/>
              </w:rPr>
              <w:t>интерпретировать</w:t>
            </w:r>
          </w:p>
          <w:p w14:paraId="4B1C5664" w14:textId="77777777" w:rsidR="003B787E" w:rsidRPr="00E7781E" w:rsidRDefault="003B787E" w:rsidP="003B787E">
            <w:pPr>
              <w:jc w:val="both"/>
              <w:rPr>
                <w:color w:val="000000"/>
                <w:sz w:val="24"/>
                <w:szCs w:val="24"/>
              </w:rPr>
            </w:pPr>
            <w:r w:rsidRPr="00E7781E">
              <w:rPr>
                <w:color w:val="000000"/>
                <w:sz w:val="24"/>
                <w:szCs w:val="24"/>
              </w:rPr>
              <w:t>международные правовые акты,</w:t>
            </w:r>
          </w:p>
          <w:p w14:paraId="192B0CD4" w14:textId="77777777" w:rsidR="003B787E" w:rsidRPr="00E7781E" w:rsidRDefault="003B787E" w:rsidP="003B787E">
            <w:pPr>
              <w:rPr>
                <w:color w:val="000000"/>
                <w:sz w:val="24"/>
                <w:szCs w:val="24"/>
              </w:rPr>
            </w:pPr>
            <w:r w:rsidRPr="00E7781E">
              <w:rPr>
                <w:color w:val="000000"/>
                <w:sz w:val="24"/>
                <w:szCs w:val="24"/>
              </w:rPr>
              <w:t>регулирующие международные</w:t>
            </w:r>
          </w:p>
          <w:p w14:paraId="2397D3F8" w14:textId="77777777" w:rsidR="003B787E" w:rsidRPr="00E7781E" w:rsidRDefault="003B787E" w:rsidP="003B787E">
            <w:pPr>
              <w:jc w:val="both"/>
              <w:rPr>
                <w:color w:val="000000"/>
                <w:sz w:val="24"/>
                <w:szCs w:val="24"/>
              </w:rPr>
            </w:pPr>
            <w:r w:rsidRPr="00E7781E">
              <w:rPr>
                <w:color w:val="000000"/>
                <w:sz w:val="24"/>
                <w:szCs w:val="24"/>
              </w:rPr>
              <w:t>финансовые и экономические</w:t>
            </w:r>
          </w:p>
          <w:p w14:paraId="1AEAA0A5" w14:textId="77777777" w:rsidR="003B787E" w:rsidRDefault="003B787E" w:rsidP="003B787E">
            <w:pPr>
              <w:jc w:val="both"/>
              <w:rPr>
                <w:color w:val="000000"/>
                <w:sz w:val="24"/>
                <w:szCs w:val="24"/>
              </w:rPr>
            </w:pPr>
            <w:r w:rsidRPr="00E7781E">
              <w:rPr>
                <w:color w:val="000000"/>
                <w:sz w:val="24"/>
                <w:szCs w:val="24"/>
              </w:rPr>
              <w:t xml:space="preserve">отношения </w:t>
            </w:r>
          </w:p>
          <w:p w14:paraId="12AB985B" w14:textId="5C008491" w:rsidR="003B787E" w:rsidRPr="00E7781E" w:rsidRDefault="003B787E" w:rsidP="003B787E">
            <w:pPr>
              <w:jc w:val="both"/>
              <w:rPr>
                <w:color w:val="000000"/>
                <w:sz w:val="24"/>
                <w:szCs w:val="24"/>
              </w:rPr>
            </w:pPr>
            <w:r w:rsidRPr="00E7781E">
              <w:rPr>
                <w:color w:val="000000"/>
                <w:sz w:val="24"/>
                <w:szCs w:val="24"/>
              </w:rPr>
              <w:t>(ПКП-1)</w:t>
            </w:r>
          </w:p>
          <w:p w14:paraId="26165664" w14:textId="64F93768" w:rsidR="003B787E" w:rsidRPr="00E7781E" w:rsidRDefault="003B787E" w:rsidP="003B787E">
            <w:pPr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14:paraId="5D33C10E" w14:textId="78CF0BAA" w:rsidR="003B787E" w:rsidRDefault="003B787E" w:rsidP="003B787E">
            <w:pPr>
              <w:rPr>
                <w:color w:val="000000"/>
                <w:sz w:val="24"/>
                <w:szCs w:val="24"/>
              </w:rPr>
            </w:pPr>
            <w:r w:rsidRPr="00E7781E">
              <w:rPr>
                <w:color w:val="000000"/>
                <w:sz w:val="24"/>
                <w:szCs w:val="24"/>
              </w:rPr>
              <w:t xml:space="preserve">1. Понимает значение международных правовых актов в регулировании финансовых и экономических отношений </w:t>
            </w:r>
          </w:p>
          <w:p w14:paraId="39FF778A" w14:textId="08EBC027" w:rsidR="003B787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573743C6" w14:textId="7E2FF830" w:rsidR="003B787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115153E8" w14:textId="780CB887" w:rsidR="003B787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1B101DAA" w14:textId="544EB7BB" w:rsidR="003B787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6AEB6AE1" w14:textId="77777777" w:rsidR="003B787E" w:rsidRPr="00E7781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258219D1" w14:textId="647033CB" w:rsidR="003B787E" w:rsidRDefault="003B787E" w:rsidP="003B787E">
            <w:pPr>
              <w:rPr>
                <w:color w:val="000000"/>
                <w:sz w:val="24"/>
                <w:szCs w:val="24"/>
              </w:rPr>
            </w:pPr>
            <w:r w:rsidRPr="00E7781E">
              <w:rPr>
                <w:color w:val="000000"/>
                <w:sz w:val="24"/>
                <w:szCs w:val="24"/>
              </w:rPr>
              <w:t xml:space="preserve">2. Грамотно применяет нормы права, регулирующие международные финансовые и экономические отношения. </w:t>
            </w:r>
          </w:p>
          <w:p w14:paraId="3F7FEEE7" w14:textId="4B6A2606" w:rsidR="003B787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424188B3" w14:textId="672610AB" w:rsidR="003B787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3A5A6190" w14:textId="385DAB4D" w:rsidR="003B787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7C818894" w14:textId="10618D48" w:rsidR="003B787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0975ABD9" w14:textId="024E4927" w:rsidR="003B787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1058FBD1" w14:textId="40C13F92" w:rsidR="003B787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50B088D3" w14:textId="1F7DD6C1" w:rsidR="003B787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39A46442" w14:textId="72A71004" w:rsidR="003B787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0E1E53B4" w14:textId="3C7DE9BF" w:rsidR="003B787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457D178F" w14:textId="6AFD9440" w:rsidR="003B787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1D2D4A25" w14:textId="77777777" w:rsidR="003B787E" w:rsidRPr="00E7781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41FD0EEC" w14:textId="0B2537B4" w:rsidR="003B787E" w:rsidRPr="00E7781E" w:rsidRDefault="003B787E" w:rsidP="003B787E">
            <w:pPr>
              <w:jc w:val="both"/>
              <w:rPr>
                <w:sz w:val="28"/>
                <w:szCs w:val="28"/>
              </w:rPr>
            </w:pPr>
            <w:r w:rsidRPr="00E7781E">
              <w:rPr>
                <w:color w:val="000000"/>
                <w:sz w:val="24"/>
                <w:szCs w:val="24"/>
              </w:rPr>
              <w:t>3. Осуществляет толкование международных правовых актов в целях устранения пробелов и коллизий в правоприменительной деятельности</w:t>
            </w:r>
            <w:r w:rsidRPr="00E7781E">
              <w:rPr>
                <w:color w:val="000000"/>
                <w:sz w:val="27"/>
                <w:szCs w:val="27"/>
              </w:rPr>
              <w:t>.</w:t>
            </w:r>
          </w:p>
        </w:tc>
        <w:tc>
          <w:tcPr>
            <w:tcW w:w="3416" w:type="dxa"/>
          </w:tcPr>
          <w:p w14:paraId="5E20AEDA" w14:textId="77777777" w:rsidR="003B787E" w:rsidRPr="00D91BC1" w:rsidRDefault="003B787E" w:rsidP="003B787E">
            <w:pPr>
              <w:pStyle w:val="ae"/>
              <w:spacing w:after="0"/>
            </w:pPr>
            <w:r w:rsidRPr="00D91BC1">
              <w:rPr>
                <w:b/>
              </w:rPr>
              <w:t>Знать:</w:t>
            </w:r>
            <w:r w:rsidRPr="00D91BC1">
              <w:t xml:space="preserve"> процесс систематизации международно-правовых актов в сфере регулирования финансовых и экономических отношений, механизм </w:t>
            </w:r>
            <w:proofErr w:type="spellStart"/>
            <w:r w:rsidRPr="00D91BC1">
              <w:t>правоприменения</w:t>
            </w:r>
            <w:proofErr w:type="spellEnd"/>
            <w:r w:rsidRPr="00D91BC1">
              <w:t xml:space="preserve"> и </w:t>
            </w:r>
            <w:proofErr w:type="spellStart"/>
            <w:r w:rsidRPr="00D91BC1">
              <w:t>имплементациии</w:t>
            </w:r>
            <w:proofErr w:type="spellEnd"/>
            <w:r w:rsidRPr="00D91BC1">
              <w:t xml:space="preserve"> международно-правовых норм в национальном законодательстве</w:t>
            </w:r>
          </w:p>
          <w:p w14:paraId="26E0D975" w14:textId="77777777" w:rsidR="003B787E" w:rsidRPr="00D91BC1" w:rsidRDefault="003B787E" w:rsidP="003B787E">
            <w:pPr>
              <w:pStyle w:val="ae"/>
              <w:spacing w:after="0"/>
            </w:pPr>
          </w:p>
          <w:p w14:paraId="1B032570" w14:textId="77777777" w:rsidR="003B787E" w:rsidRDefault="003B787E" w:rsidP="003B787E">
            <w:pPr>
              <w:pStyle w:val="ae"/>
              <w:spacing w:after="0"/>
            </w:pPr>
            <w:r w:rsidRPr="00D91BC1">
              <w:rPr>
                <w:b/>
              </w:rPr>
              <w:t>Уметь:</w:t>
            </w:r>
            <w:r w:rsidRPr="00D91BC1">
              <w:t xml:space="preserve"> </w:t>
            </w:r>
            <w:r>
              <w:t xml:space="preserve">основные классификации международно-правовых актов и особенности их </w:t>
            </w:r>
            <w:proofErr w:type="spellStart"/>
            <w:r>
              <w:t>правоприменения</w:t>
            </w:r>
            <w:proofErr w:type="spellEnd"/>
            <w:r>
              <w:t xml:space="preserve"> в системе регулирования международных финансовых и экономических отношений</w:t>
            </w:r>
          </w:p>
          <w:p w14:paraId="62BFFB8C" w14:textId="77777777" w:rsidR="003B787E" w:rsidRDefault="003B787E" w:rsidP="003B787E">
            <w:pPr>
              <w:pStyle w:val="ae"/>
              <w:spacing w:after="0"/>
            </w:pPr>
          </w:p>
          <w:p w14:paraId="7A221D19" w14:textId="77777777" w:rsidR="003B787E" w:rsidRDefault="003B787E" w:rsidP="003B787E">
            <w:pPr>
              <w:pStyle w:val="ae"/>
              <w:spacing w:after="0"/>
            </w:pPr>
            <w:r w:rsidRPr="00D43FF0">
              <w:rPr>
                <w:b/>
                <w:bCs/>
              </w:rPr>
              <w:t>Знать:</w:t>
            </w:r>
            <w:r>
              <w:t xml:space="preserve"> международные и внутригосударственные нормы в области регулирования международных финансовых и экономических отношений, а также практику их </w:t>
            </w:r>
            <w:proofErr w:type="spellStart"/>
            <w:r>
              <w:t>правоприменения</w:t>
            </w:r>
            <w:proofErr w:type="spellEnd"/>
          </w:p>
          <w:p w14:paraId="09C32FDD" w14:textId="77777777" w:rsidR="003B787E" w:rsidRDefault="003B787E" w:rsidP="003B787E">
            <w:pPr>
              <w:pStyle w:val="ae"/>
              <w:spacing w:after="0"/>
            </w:pPr>
          </w:p>
          <w:p w14:paraId="200FD46E" w14:textId="77777777" w:rsidR="003B787E" w:rsidRDefault="003B787E" w:rsidP="003B787E">
            <w:pPr>
              <w:pStyle w:val="ae"/>
              <w:spacing w:after="0"/>
            </w:pPr>
            <w:r w:rsidRPr="00D43FF0">
              <w:rPr>
                <w:b/>
                <w:bCs/>
              </w:rPr>
              <w:t>Уметь:</w:t>
            </w:r>
            <w:r>
              <w:t xml:space="preserve"> применять акты внутригосударственных и международных органов в сфере регулирования деятельности международных финансовых институтов</w:t>
            </w:r>
          </w:p>
          <w:p w14:paraId="1A553AB5" w14:textId="77777777" w:rsidR="003B787E" w:rsidRDefault="003B787E" w:rsidP="003B787E">
            <w:pPr>
              <w:pStyle w:val="ae"/>
              <w:spacing w:after="0"/>
            </w:pPr>
          </w:p>
          <w:p w14:paraId="52B9F4D0" w14:textId="77777777" w:rsidR="003B787E" w:rsidRDefault="003B787E" w:rsidP="003B787E">
            <w:pPr>
              <w:pStyle w:val="ae"/>
              <w:spacing w:after="0"/>
            </w:pPr>
            <w:r w:rsidRPr="00D43FF0">
              <w:rPr>
                <w:b/>
                <w:bCs/>
              </w:rPr>
              <w:t>Знать:</w:t>
            </w:r>
            <w:r>
              <w:t xml:space="preserve"> механизм</w:t>
            </w:r>
            <w:r w:rsidRPr="00D91BC1">
              <w:t xml:space="preserve"> толковани</w:t>
            </w:r>
            <w:r>
              <w:t xml:space="preserve">я </w:t>
            </w:r>
            <w:r w:rsidRPr="00D91BC1">
              <w:t xml:space="preserve">международных нормативно-правовых </w:t>
            </w:r>
            <w:proofErr w:type="gramStart"/>
            <w:r w:rsidRPr="00D91BC1">
              <w:t xml:space="preserve">актов,  </w:t>
            </w:r>
            <w:r>
              <w:t>а</w:t>
            </w:r>
            <w:proofErr w:type="gramEnd"/>
            <w:r>
              <w:t xml:space="preserve"> </w:t>
            </w:r>
            <w:r w:rsidRPr="00D91BC1">
              <w:t xml:space="preserve">также </w:t>
            </w:r>
            <w:r>
              <w:t xml:space="preserve">систему </w:t>
            </w:r>
            <w:r w:rsidRPr="00D91BC1">
              <w:t>подготовк</w:t>
            </w:r>
            <w:r>
              <w:t>и</w:t>
            </w:r>
            <w:r w:rsidRPr="00D91BC1">
              <w:t xml:space="preserve"> и оформлени</w:t>
            </w:r>
            <w:r>
              <w:t>я</w:t>
            </w:r>
            <w:r w:rsidRPr="00D91BC1">
              <w:t xml:space="preserve"> нормативных юридических, организационных, распорядительных документов и справочно-информационных материалов с использованием </w:t>
            </w:r>
            <w:r w:rsidRPr="00D91BC1">
              <w:lastRenderedPageBreak/>
              <w:t>приемов, и средств юридической техники</w:t>
            </w:r>
          </w:p>
          <w:p w14:paraId="24325059" w14:textId="42F1BF35" w:rsidR="003B787E" w:rsidRPr="00E7781E" w:rsidRDefault="003B787E" w:rsidP="003B787E">
            <w:pPr>
              <w:tabs>
                <w:tab w:val="left" w:pos="851"/>
              </w:tabs>
              <w:suppressAutoHyphens/>
              <w:adjustRightInd w:val="0"/>
              <w:rPr>
                <w:sz w:val="28"/>
                <w:szCs w:val="28"/>
              </w:rPr>
            </w:pPr>
            <w:r w:rsidRPr="00D43FF0">
              <w:rPr>
                <w:b/>
                <w:bCs/>
              </w:rPr>
              <w:t>Уметь:</w:t>
            </w:r>
            <w:r>
              <w:t xml:space="preserve"> использовать коллизионные методы правового регулирования при толковании и устранении пробелов в правоприменительной деятельности, связанной с функционирование финансовых институтов в системе международных экономических отношений</w:t>
            </w:r>
          </w:p>
        </w:tc>
        <w:tc>
          <w:tcPr>
            <w:tcW w:w="3232" w:type="dxa"/>
          </w:tcPr>
          <w:p w14:paraId="560F6C54" w14:textId="094CD73C" w:rsidR="003B787E" w:rsidRPr="00E7781E" w:rsidRDefault="003B787E" w:rsidP="003B787E">
            <w:pPr>
              <w:tabs>
                <w:tab w:val="left" w:pos="0"/>
              </w:tabs>
              <w:suppressAutoHyphens/>
              <w:rPr>
                <w:b/>
              </w:rPr>
            </w:pPr>
            <w:r w:rsidRPr="00E7781E">
              <w:rPr>
                <w:b/>
              </w:rPr>
              <w:lastRenderedPageBreak/>
              <w:t xml:space="preserve">Задание </w:t>
            </w:r>
          </w:p>
          <w:p w14:paraId="28BBB054" w14:textId="77777777" w:rsidR="003B787E" w:rsidRPr="00E7781E" w:rsidRDefault="003B787E" w:rsidP="003B787E">
            <w:pPr>
              <w:tabs>
                <w:tab w:val="left" w:pos="851"/>
                <w:tab w:val="left" w:pos="1134"/>
              </w:tabs>
              <w:rPr>
                <w:szCs w:val="28"/>
              </w:rPr>
            </w:pPr>
            <w:r w:rsidRPr="00E7781E">
              <w:t xml:space="preserve">В 2018 г. Россия предприняла ответные ограничительные меры </w:t>
            </w:r>
            <w:r w:rsidRPr="00E7781E">
              <w:rPr>
                <w:szCs w:val="28"/>
              </w:rPr>
              <w:t>торгового характера в отношении стран Европейского Союза. Спрогнозируйте перспективы развития российских компаний с учетом актуальной международной ситуации.</w:t>
            </w:r>
          </w:p>
          <w:p w14:paraId="436849E0" w14:textId="77777777" w:rsidR="003B787E" w:rsidRPr="00E7781E" w:rsidRDefault="003B787E" w:rsidP="003B787E">
            <w:pPr>
              <w:adjustRightInd w:val="0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53302E8C" w14:textId="6D8240AF" w:rsidR="003B787E" w:rsidRDefault="003B787E" w:rsidP="003B787E">
            <w:pPr>
              <w:adjustRightInd w:val="0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38F87236" w14:textId="77777777" w:rsidR="003B787E" w:rsidRPr="00E7781E" w:rsidRDefault="003B787E" w:rsidP="003B787E">
            <w:pPr>
              <w:adjustRightInd w:val="0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24C4C20" w14:textId="63E9DD34" w:rsidR="003B787E" w:rsidRPr="00E7781E" w:rsidRDefault="003B787E" w:rsidP="003B787E">
            <w:pPr>
              <w:tabs>
                <w:tab w:val="left" w:pos="0"/>
              </w:tabs>
              <w:suppressAutoHyphens/>
              <w:rPr>
                <w:b/>
              </w:rPr>
            </w:pPr>
            <w:r w:rsidRPr="00E7781E">
              <w:rPr>
                <w:b/>
              </w:rPr>
              <w:t xml:space="preserve">Задание </w:t>
            </w:r>
          </w:p>
          <w:p w14:paraId="0411388D" w14:textId="77777777" w:rsidR="003B787E" w:rsidRPr="00E7781E" w:rsidRDefault="003B787E" w:rsidP="003B787E">
            <w:pPr>
              <w:tabs>
                <w:tab w:val="left" w:pos="851"/>
                <w:tab w:val="left" w:pos="1134"/>
              </w:tabs>
              <w:rPr>
                <w:szCs w:val="28"/>
              </w:rPr>
            </w:pPr>
            <w:r w:rsidRPr="00E7781E">
              <w:rPr>
                <w:szCs w:val="28"/>
              </w:rPr>
              <w:t>Законом США о защите морских млекопитающих был введен запрет на импорт рыбы, выловленной с применением определенного вида сетей, при использовании которых</w:t>
            </w:r>
            <w:r w:rsidRPr="00E7781E">
              <w:rPr>
                <w:color w:val="000000"/>
                <w:szCs w:val="28"/>
              </w:rPr>
              <w:t xml:space="preserve"> гибли дельфины.</w:t>
            </w:r>
            <w:r w:rsidRPr="00E7781E">
              <w:rPr>
                <w:szCs w:val="28"/>
              </w:rPr>
              <w:t xml:space="preserve"> Сформулируйте альтернативные способы развития компаний, импортирующих рыбу, выловленную с применением определенного вида сетей, при использовании которых</w:t>
            </w:r>
            <w:r w:rsidRPr="00E7781E">
              <w:rPr>
                <w:color w:val="000000"/>
                <w:szCs w:val="28"/>
              </w:rPr>
              <w:t xml:space="preserve"> гибли дельфины,</w:t>
            </w:r>
            <w:r w:rsidRPr="00E7781E">
              <w:rPr>
                <w:szCs w:val="28"/>
              </w:rPr>
              <w:t xml:space="preserve"> с учетом норм международного корпоративного права.</w:t>
            </w:r>
          </w:p>
          <w:p w14:paraId="23B3334B" w14:textId="77777777" w:rsidR="003B787E" w:rsidRPr="00E7781E" w:rsidRDefault="003B787E" w:rsidP="003B787E">
            <w:pPr>
              <w:adjustRightInd w:val="0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77D0572D" w14:textId="77777777" w:rsidR="003B787E" w:rsidRPr="00E7781E" w:rsidRDefault="003B787E" w:rsidP="003B787E">
            <w:pPr>
              <w:tabs>
                <w:tab w:val="left" w:pos="0"/>
              </w:tabs>
              <w:suppressAutoHyphens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664432CB" w14:textId="1DD80DE0" w:rsidR="003B787E" w:rsidRPr="00E7781E" w:rsidRDefault="003B787E" w:rsidP="003B787E">
            <w:pPr>
              <w:tabs>
                <w:tab w:val="left" w:pos="0"/>
              </w:tabs>
              <w:suppressAutoHyphens/>
              <w:rPr>
                <w:b/>
              </w:rPr>
            </w:pPr>
            <w:r w:rsidRPr="00E7781E">
              <w:rPr>
                <w:b/>
              </w:rPr>
              <w:t xml:space="preserve">Задание </w:t>
            </w:r>
          </w:p>
          <w:p w14:paraId="39412D4A" w14:textId="65C31D6D" w:rsidR="003B787E" w:rsidRPr="00E7781E" w:rsidRDefault="003B787E" w:rsidP="003B787E">
            <w:pPr>
              <w:tabs>
                <w:tab w:val="left" w:pos="851"/>
                <w:tab w:val="left" w:pos="1134"/>
              </w:tabs>
              <w:rPr>
                <w:color w:val="000000"/>
                <w:szCs w:val="28"/>
              </w:rPr>
            </w:pPr>
            <w:r w:rsidRPr="00E7781E">
              <w:rPr>
                <w:color w:val="000000"/>
                <w:szCs w:val="28"/>
              </w:rPr>
              <w:t xml:space="preserve">В мае 2014 года по иску Евросоюза к России оспаривались введенные российской стороной антидемпинговые (заградительные) пошлины на легкие коммерческие автомобили (LCV) из Германии и Италии. «Заградительные» пошлины в размере от 23 до 30 процентов были введены в мае 2013 года сроком на пять лет по итогам антидемпингового расследования в ответ на резкий рост импорта грузовых и грузопассажирских фургонов из Италии и Германии. </w:t>
            </w:r>
            <w:r w:rsidRPr="00E7781E">
              <w:rPr>
                <w:szCs w:val="28"/>
              </w:rPr>
              <w:t xml:space="preserve">Оцените перспективы разрешения спора для России с </w:t>
            </w:r>
            <w:r w:rsidRPr="00E7781E">
              <w:rPr>
                <w:szCs w:val="28"/>
              </w:rPr>
              <w:lastRenderedPageBreak/>
              <w:t xml:space="preserve">точки зрения правил ВТО. Сформулируйте перспективы российских компаний, экспортирующих </w:t>
            </w:r>
            <w:r w:rsidRPr="00E7781E">
              <w:rPr>
                <w:color w:val="000000"/>
                <w:szCs w:val="28"/>
              </w:rPr>
              <w:t>аналогичные товары, с учетом вариативности принятого решения Органа по разрешению споров.</w:t>
            </w:r>
          </w:p>
        </w:tc>
      </w:tr>
      <w:tr w:rsidR="003B787E" w:rsidRPr="00FA0A5B" w14:paraId="05C4E5A0" w14:textId="77777777" w:rsidTr="003B787E">
        <w:tc>
          <w:tcPr>
            <w:tcW w:w="2179" w:type="dxa"/>
          </w:tcPr>
          <w:p w14:paraId="7B181DAE" w14:textId="77777777" w:rsidR="003B787E" w:rsidRPr="00E7781E" w:rsidRDefault="003B787E" w:rsidP="003B787E">
            <w:pPr>
              <w:rPr>
                <w:color w:val="000000"/>
                <w:sz w:val="24"/>
                <w:szCs w:val="24"/>
              </w:rPr>
            </w:pPr>
            <w:r w:rsidRPr="00E7781E">
              <w:rPr>
                <w:color w:val="000000"/>
                <w:sz w:val="24"/>
                <w:szCs w:val="24"/>
              </w:rPr>
              <w:lastRenderedPageBreak/>
              <w:t>Способность проводить анализ</w:t>
            </w:r>
          </w:p>
          <w:p w14:paraId="6737A328" w14:textId="77777777" w:rsidR="003B787E" w:rsidRPr="00E7781E" w:rsidRDefault="003B787E" w:rsidP="003B787E">
            <w:pPr>
              <w:rPr>
                <w:color w:val="000000"/>
                <w:sz w:val="24"/>
                <w:szCs w:val="24"/>
              </w:rPr>
            </w:pPr>
            <w:r w:rsidRPr="00E7781E">
              <w:rPr>
                <w:color w:val="000000"/>
                <w:sz w:val="24"/>
                <w:szCs w:val="24"/>
              </w:rPr>
              <w:t>и давать квалификацию</w:t>
            </w:r>
          </w:p>
          <w:p w14:paraId="5C7B149D" w14:textId="77777777" w:rsidR="003B787E" w:rsidRPr="00E7781E" w:rsidRDefault="003B787E" w:rsidP="003B787E">
            <w:pPr>
              <w:rPr>
                <w:color w:val="000000"/>
                <w:sz w:val="24"/>
                <w:szCs w:val="24"/>
              </w:rPr>
            </w:pPr>
            <w:r w:rsidRPr="00E7781E">
              <w:rPr>
                <w:color w:val="000000"/>
                <w:sz w:val="24"/>
                <w:szCs w:val="24"/>
              </w:rPr>
              <w:t>явлениям, событиям и фактам</w:t>
            </w:r>
          </w:p>
          <w:p w14:paraId="78D2B821" w14:textId="77777777" w:rsidR="003B787E" w:rsidRPr="00E7781E" w:rsidRDefault="003B787E" w:rsidP="003B787E">
            <w:pPr>
              <w:rPr>
                <w:color w:val="000000"/>
                <w:sz w:val="24"/>
                <w:szCs w:val="24"/>
              </w:rPr>
            </w:pPr>
            <w:r w:rsidRPr="00E7781E">
              <w:rPr>
                <w:color w:val="000000"/>
                <w:sz w:val="24"/>
                <w:szCs w:val="24"/>
              </w:rPr>
              <w:t>международной экономической</w:t>
            </w:r>
          </w:p>
          <w:p w14:paraId="46EEB5CF" w14:textId="77777777" w:rsidR="003B787E" w:rsidRPr="00E7781E" w:rsidRDefault="003B787E" w:rsidP="003B787E">
            <w:pPr>
              <w:rPr>
                <w:color w:val="000000"/>
                <w:sz w:val="24"/>
                <w:szCs w:val="24"/>
              </w:rPr>
            </w:pPr>
            <w:r w:rsidRPr="00E7781E">
              <w:rPr>
                <w:color w:val="000000"/>
                <w:sz w:val="24"/>
                <w:szCs w:val="24"/>
              </w:rPr>
              <w:t>и финансовой жизни (ПКП-2)</w:t>
            </w:r>
          </w:p>
          <w:p w14:paraId="25F42EFA" w14:textId="22CBAF7D" w:rsidR="003B787E" w:rsidRPr="00E7781E" w:rsidRDefault="003B787E" w:rsidP="003B787E">
            <w:pPr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14:paraId="49B2734D" w14:textId="77777777" w:rsidR="003B787E" w:rsidRDefault="003B787E" w:rsidP="003B787E">
            <w:pPr>
              <w:pStyle w:val="a5"/>
              <w:keepNext/>
              <w:keepLines/>
              <w:widowControl/>
              <w:autoSpaceDE/>
              <w:autoSpaceDN/>
              <w:ind w:left="0" w:firstLine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</w:t>
            </w:r>
            <w:r w:rsidRPr="00E7781E">
              <w:rPr>
                <w:color w:val="000000"/>
                <w:sz w:val="24"/>
                <w:szCs w:val="24"/>
              </w:rPr>
              <w:t>Обосновывает принимаемые решения в рамках поставленной задачи и совершает юридические действия в точном соответствии с законом, явлениями, событиями и фактами международной экономической и финансовой жизни.</w:t>
            </w:r>
          </w:p>
          <w:p w14:paraId="159817D8" w14:textId="77777777" w:rsidR="003B787E" w:rsidRDefault="003B787E" w:rsidP="003B787E">
            <w:pPr>
              <w:pStyle w:val="a5"/>
              <w:keepNext/>
              <w:keepLines/>
              <w:widowControl/>
              <w:autoSpaceDE/>
              <w:autoSpaceDN/>
              <w:ind w:left="0" w:firstLine="0"/>
              <w:contextualSpacing/>
              <w:rPr>
                <w:color w:val="000000"/>
                <w:sz w:val="24"/>
                <w:szCs w:val="24"/>
              </w:rPr>
            </w:pPr>
          </w:p>
          <w:p w14:paraId="1394D968" w14:textId="77777777" w:rsidR="003B787E" w:rsidRDefault="003B787E" w:rsidP="003B787E">
            <w:pPr>
              <w:pStyle w:val="a5"/>
              <w:keepNext/>
              <w:keepLines/>
              <w:widowControl/>
              <w:autoSpaceDE/>
              <w:autoSpaceDN/>
              <w:ind w:left="0" w:firstLine="0"/>
              <w:contextualSpacing/>
              <w:rPr>
                <w:color w:val="000000"/>
                <w:sz w:val="24"/>
                <w:szCs w:val="24"/>
              </w:rPr>
            </w:pPr>
          </w:p>
          <w:p w14:paraId="51B4023E" w14:textId="77777777" w:rsidR="003B787E" w:rsidRDefault="003B787E" w:rsidP="003B787E">
            <w:pPr>
              <w:pStyle w:val="a5"/>
              <w:keepNext/>
              <w:keepLines/>
              <w:widowControl/>
              <w:autoSpaceDE/>
              <w:autoSpaceDN/>
              <w:ind w:left="0" w:firstLine="0"/>
              <w:contextualSpacing/>
              <w:rPr>
                <w:color w:val="000000"/>
                <w:sz w:val="24"/>
                <w:szCs w:val="24"/>
              </w:rPr>
            </w:pPr>
          </w:p>
          <w:p w14:paraId="47FC688C" w14:textId="77777777" w:rsidR="003B787E" w:rsidRDefault="003B787E" w:rsidP="003B787E">
            <w:pPr>
              <w:pStyle w:val="a5"/>
              <w:keepNext/>
              <w:keepLines/>
              <w:widowControl/>
              <w:autoSpaceDE/>
              <w:autoSpaceDN/>
              <w:ind w:left="0" w:firstLine="0"/>
              <w:contextualSpacing/>
              <w:rPr>
                <w:color w:val="000000"/>
                <w:sz w:val="24"/>
                <w:szCs w:val="24"/>
              </w:rPr>
            </w:pPr>
          </w:p>
          <w:p w14:paraId="3A93F8B0" w14:textId="01C6F046" w:rsidR="003B787E" w:rsidRPr="00E7781E" w:rsidRDefault="003B787E" w:rsidP="003B787E">
            <w:pPr>
              <w:pStyle w:val="a5"/>
              <w:keepNext/>
              <w:keepLines/>
              <w:widowControl/>
              <w:autoSpaceDE/>
              <w:autoSpaceDN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 w:rsidRPr="00E7781E">
              <w:rPr>
                <w:color w:val="000000"/>
                <w:sz w:val="24"/>
                <w:szCs w:val="24"/>
              </w:rPr>
              <w:t xml:space="preserve"> </w:t>
            </w:r>
          </w:p>
          <w:p w14:paraId="68A24437" w14:textId="77777777" w:rsidR="003B787E" w:rsidRDefault="003B787E" w:rsidP="003B787E">
            <w:pPr>
              <w:rPr>
                <w:color w:val="000000"/>
                <w:sz w:val="24"/>
                <w:szCs w:val="24"/>
              </w:rPr>
            </w:pPr>
            <w:r w:rsidRPr="00E7781E">
              <w:rPr>
                <w:color w:val="000000"/>
                <w:sz w:val="24"/>
                <w:szCs w:val="24"/>
              </w:rPr>
              <w:t xml:space="preserve">2. Анализирует юридические факты и возникающие в связи с ними правоотношения, толкует и правильно применяет правовые нормы, содержащиеся в международных правовых актах. </w:t>
            </w:r>
          </w:p>
          <w:p w14:paraId="468CBE6A" w14:textId="77777777" w:rsidR="003B787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45315969" w14:textId="77777777" w:rsidR="003B787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5EA1DAA3" w14:textId="77777777" w:rsidR="003B787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7296EF55" w14:textId="77777777" w:rsidR="003B787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79A969B3" w14:textId="77777777" w:rsidR="003B787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50F1E68F" w14:textId="77777777" w:rsidR="003B787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4A800817" w14:textId="77777777" w:rsidR="003B787E" w:rsidRDefault="003B787E" w:rsidP="003B787E">
            <w:pPr>
              <w:rPr>
                <w:color w:val="000000"/>
                <w:sz w:val="24"/>
                <w:szCs w:val="24"/>
              </w:rPr>
            </w:pPr>
          </w:p>
          <w:p w14:paraId="23BAE95D" w14:textId="6B26CC7F" w:rsidR="003B787E" w:rsidRPr="00E7781E" w:rsidRDefault="003B787E" w:rsidP="003B787E">
            <w:pPr>
              <w:rPr>
                <w:sz w:val="28"/>
                <w:szCs w:val="28"/>
              </w:rPr>
            </w:pPr>
            <w:r w:rsidRPr="00E7781E">
              <w:rPr>
                <w:color w:val="000000"/>
                <w:sz w:val="24"/>
                <w:szCs w:val="24"/>
              </w:rPr>
              <w:t>3.Демонстрирует навыки анализа правоприменительной практики.</w:t>
            </w:r>
          </w:p>
        </w:tc>
        <w:tc>
          <w:tcPr>
            <w:tcW w:w="3416" w:type="dxa"/>
          </w:tcPr>
          <w:p w14:paraId="4F412075" w14:textId="77777777" w:rsidR="003B787E" w:rsidRDefault="003B787E" w:rsidP="003B787E">
            <w:pPr>
              <w:pStyle w:val="ae"/>
              <w:spacing w:after="0"/>
            </w:pPr>
            <w:r w:rsidRPr="00026714">
              <w:rPr>
                <w:b/>
                <w:bCs/>
              </w:rPr>
              <w:t>Знать:</w:t>
            </w:r>
            <w:r>
              <w:t xml:space="preserve"> механизм принятия решений в области регулирования международной экономической и финансовой системы отношений, а также практику их внедрения</w:t>
            </w:r>
          </w:p>
          <w:p w14:paraId="1086F7EE" w14:textId="77777777" w:rsidR="003B787E" w:rsidRDefault="003B787E" w:rsidP="003B787E">
            <w:pPr>
              <w:pStyle w:val="ae"/>
              <w:spacing w:after="0"/>
            </w:pPr>
          </w:p>
          <w:p w14:paraId="24E22D9E" w14:textId="77777777" w:rsidR="003B787E" w:rsidRDefault="003B787E" w:rsidP="003B787E">
            <w:pPr>
              <w:pStyle w:val="ae"/>
              <w:spacing w:after="0"/>
            </w:pPr>
            <w:r w:rsidRPr="00026714">
              <w:rPr>
                <w:b/>
                <w:bCs/>
              </w:rPr>
              <w:t>Уметь:</w:t>
            </w:r>
            <w:r>
              <w:t xml:space="preserve"> совершать юридические действия в строгом соответствии с международными нормативно-правовыми актами, а также законами государств в сфере регулирования экономической и финансовой системы отношений</w:t>
            </w:r>
          </w:p>
          <w:p w14:paraId="13FCDD2B" w14:textId="77777777" w:rsidR="003B787E" w:rsidRDefault="003B787E" w:rsidP="003B787E">
            <w:pPr>
              <w:pStyle w:val="ae"/>
              <w:spacing w:after="0"/>
            </w:pPr>
          </w:p>
          <w:p w14:paraId="66BD7B22" w14:textId="77777777" w:rsidR="003B787E" w:rsidRDefault="003B787E" w:rsidP="003B787E">
            <w:pPr>
              <w:pStyle w:val="ae"/>
              <w:spacing w:after="0"/>
            </w:pPr>
            <w:r w:rsidRPr="00026714">
              <w:rPr>
                <w:b/>
                <w:bCs/>
              </w:rPr>
              <w:t>Знать:</w:t>
            </w:r>
            <w:r>
              <w:t xml:space="preserve"> систему анализа юридических фактов в области регулирования финансовых и экономических отношений, связанных с деятельностью транснациональных корпораций</w:t>
            </w:r>
          </w:p>
          <w:p w14:paraId="0E29B041" w14:textId="77777777" w:rsidR="003B787E" w:rsidRDefault="003B787E" w:rsidP="003B787E">
            <w:pPr>
              <w:pStyle w:val="ae"/>
              <w:spacing w:after="0"/>
            </w:pPr>
          </w:p>
          <w:p w14:paraId="705B6C7A" w14:textId="77777777" w:rsidR="003B787E" w:rsidRDefault="003B787E" w:rsidP="003B787E">
            <w:pPr>
              <w:pStyle w:val="ae"/>
              <w:spacing w:after="0"/>
            </w:pPr>
            <w:r w:rsidRPr="00026714">
              <w:rPr>
                <w:b/>
                <w:bCs/>
              </w:rPr>
              <w:t>Уметь:</w:t>
            </w:r>
            <w:r>
              <w:t xml:space="preserve"> осуществлять правильное толкование правовых норм, содержащихся в международных актах, направленных на регулирование деятельности международных финансовых институтов</w:t>
            </w:r>
          </w:p>
          <w:p w14:paraId="7E5D6D5E" w14:textId="77777777" w:rsidR="003B787E" w:rsidRDefault="003B787E" w:rsidP="003B787E">
            <w:pPr>
              <w:pStyle w:val="ae"/>
              <w:spacing w:after="0"/>
            </w:pPr>
          </w:p>
          <w:p w14:paraId="6139A276" w14:textId="77777777" w:rsidR="003B787E" w:rsidRDefault="003B787E" w:rsidP="003B787E">
            <w:pPr>
              <w:pStyle w:val="ae"/>
              <w:spacing w:after="0"/>
            </w:pPr>
            <w:r w:rsidRPr="00026714">
              <w:rPr>
                <w:b/>
                <w:bCs/>
              </w:rPr>
              <w:t>Знать:</w:t>
            </w:r>
            <w:r w:rsidRPr="00D91BC1">
              <w:t xml:space="preserve"> особенности телеологического применения международных нормативно-правовых актов для достижения поставленных целей и задач в соответствии с </w:t>
            </w:r>
            <w:r w:rsidRPr="00D91BC1">
              <w:lastRenderedPageBreak/>
              <w:t xml:space="preserve">особенностями российской правовой системы в условиях международных финансовых ограничений </w:t>
            </w:r>
          </w:p>
          <w:p w14:paraId="7B1A77AF" w14:textId="77777777" w:rsidR="003B787E" w:rsidRDefault="003B787E" w:rsidP="003B787E">
            <w:pPr>
              <w:pStyle w:val="ae"/>
              <w:spacing w:after="0"/>
            </w:pPr>
          </w:p>
          <w:p w14:paraId="549765A2" w14:textId="416E6737" w:rsidR="003B787E" w:rsidRPr="00E7781E" w:rsidRDefault="003B787E" w:rsidP="003B787E">
            <w:pPr>
              <w:tabs>
                <w:tab w:val="left" w:pos="851"/>
              </w:tabs>
              <w:suppressAutoHyphens/>
              <w:adjustRightInd w:val="0"/>
              <w:rPr>
                <w:sz w:val="28"/>
                <w:szCs w:val="28"/>
              </w:rPr>
            </w:pPr>
            <w:r w:rsidRPr="00026714">
              <w:rPr>
                <w:b/>
                <w:bCs/>
              </w:rPr>
              <w:t>Уметь:</w:t>
            </w:r>
            <w:r w:rsidRPr="00D91BC1">
              <w:t xml:space="preserve">  проводить консультирование в области правовых вопросов, а также осуществлять юридическое сопровождение процедур в области международного экономического права и демонстрировать навыки представительства в государственных органах, коммерческих и иных организаций по вопросам международного экономического права</w:t>
            </w:r>
          </w:p>
        </w:tc>
        <w:tc>
          <w:tcPr>
            <w:tcW w:w="3232" w:type="dxa"/>
          </w:tcPr>
          <w:p w14:paraId="56982043" w14:textId="04991921" w:rsidR="003B787E" w:rsidRPr="00E7781E" w:rsidRDefault="003B787E" w:rsidP="003B787E">
            <w:pPr>
              <w:tabs>
                <w:tab w:val="left" w:pos="0"/>
              </w:tabs>
              <w:suppressAutoHyphens/>
              <w:rPr>
                <w:b/>
              </w:rPr>
            </w:pPr>
            <w:r w:rsidRPr="00E7781E">
              <w:rPr>
                <w:b/>
              </w:rPr>
              <w:lastRenderedPageBreak/>
              <w:t xml:space="preserve">Задание </w:t>
            </w:r>
          </w:p>
          <w:p w14:paraId="251A957D" w14:textId="0065B6CC" w:rsidR="003B787E" w:rsidRPr="00E7781E" w:rsidRDefault="003B787E" w:rsidP="003B787E">
            <w:pPr>
              <w:adjustRightInd w:val="0"/>
              <w:rPr>
                <w:rStyle w:val="FontStyle12"/>
                <w:rFonts w:eastAsia="Calibri"/>
                <w:sz w:val="24"/>
                <w:szCs w:val="24"/>
              </w:rPr>
            </w:pPr>
            <w:r w:rsidRPr="00E7781E">
              <w:rPr>
                <w:rStyle w:val="FontStyle12"/>
                <w:rFonts w:eastAsia="Calibri"/>
                <w:sz w:val="24"/>
                <w:szCs w:val="24"/>
              </w:rPr>
              <w:t>Разработайте бизнес-модель создания нового бизнеса с учетом деятельности международной корпорации на территории одного из государств.</w:t>
            </w:r>
          </w:p>
          <w:p w14:paraId="59225F3D" w14:textId="77777777" w:rsidR="003B787E" w:rsidRPr="00E7781E" w:rsidRDefault="003B787E" w:rsidP="003B787E">
            <w:pPr>
              <w:adjustRightInd w:val="0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512618F0" w14:textId="3943A8C4" w:rsidR="003B787E" w:rsidRDefault="003B787E" w:rsidP="003B787E">
            <w:pPr>
              <w:adjustRightInd w:val="0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73AE32E1" w14:textId="7CE2CD1B" w:rsidR="003B787E" w:rsidRDefault="003B787E" w:rsidP="003B787E">
            <w:pPr>
              <w:adjustRightInd w:val="0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23E39041" w14:textId="6C21C26F" w:rsidR="003B787E" w:rsidRDefault="003B787E" w:rsidP="003B787E">
            <w:pPr>
              <w:adjustRightInd w:val="0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662D1EB3" w14:textId="6BFF94F6" w:rsidR="003B787E" w:rsidRDefault="003B787E" w:rsidP="003B787E">
            <w:pPr>
              <w:adjustRightInd w:val="0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7029CB3" w14:textId="4A425844" w:rsidR="003B787E" w:rsidRDefault="003B787E" w:rsidP="003B787E">
            <w:pPr>
              <w:adjustRightInd w:val="0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6E410F5A" w14:textId="50F6EA0D" w:rsidR="003B787E" w:rsidRDefault="003B787E" w:rsidP="003B787E">
            <w:pPr>
              <w:adjustRightInd w:val="0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2B7DE664" w14:textId="17FC52DD" w:rsidR="003B787E" w:rsidRDefault="003B787E" w:rsidP="003B787E">
            <w:pPr>
              <w:adjustRightInd w:val="0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603952B" w14:textId="127E64E5" w:rsidR="003B787E" w:rsidRDefault="003B787E" w:rsidP="003B787E">
            <w:pPr>
              <w:adjustRightInd w:val="0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15F1699B" w14:textId="696D0C90" w:rsidR="003B787E" w:rsidRDefault="003B787E" w:rsidP="003B787E">
            <w:pPr>
              <w:adjustRightInd w:val="0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1787E56E" w14:textId="77777777" w:rsidR="003B787E" w:rsidRPr="00E7781E" w:rsidRDefault="003B787E" w:rsidP="003B787E">
            <w:pPr>
              <w:adjustRightInd w:val="0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1117D7BD" w14:textId="16AC8AAB" w:rsidR="003B787E" w:rsidRPr="00E7781E" w:rsidRDefault="003B787E" w:rsidP="003B787E">
            <w:pPr>
              <w:tabs>
                <w:tab w:val="left" w:pos="0"/>
              </w:tabs>
              <w:suppressAutoHyphens/>
              <w:rPr>
                <w:b/>
              </w:rPr>
            </w:pPr>
            <w:r w:rsidRPr="00E7781E">
              <w:rPr>
                <w:b/>
              </w:rPr>
              <w:t xml:space="preserve">Задание </w:t>
            </w:r>
          </w:p>
          <w:p w14:paraId="5ABC1F56" w14:textId="7B5F0CF8" w:rsidR="003B787E" w:rsidRPr="00E7781E" w:rsidRDefault="003B787E" w:rsidP="003B787E">
            <w:pPr>
              <w:adjustRightInd w:val="0"/>
              <w:rPr>
                <w:rStyle w:val="FontStyle12"/>
                <w:rFonts w:eastAsia="Calibri"/>
                <w:sz w:val="24"/>
                <w:szCs w:val="24"/>
              </w:rPr>
            </w:pPr>
            <w:r w:rsidRPr="00E7781E">
              <w:rPr>
                <w:rStyle w:val="FontStyle12"/>
                <w:rFonts w:eastAsia="Calibri"/>
                <w:sz w:val="24"/>
                <w:szCs w:val="24"/>
              </w:rPr>
              <w:t>Оцените потенциальные предпринимательские возможности для открытия нового бизнеса иностранными лицами на территории России, с учетом норм ВТО.</w:t>
            </w:r>
          </w:p>
          <w:p w14:paraId="08817391" w14:textId="77777777" w:rsidR="003B787E" w:rsidRPr="00E7781E" w:rsidRDefault="003B787E" w:rsidP="003B787E">
            <w:pPr>
              <w:adjustRightInd w:val="0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09847AFB" w14:textId="53795CC4" w:rsidR="003B787E" w:rsidRDefault="003B787E" w:rsidP="003B787E">
            <w:pPr>
              <w:tabs>
                <w:tab w:val="left" w:pos="0"/>
              </w:tabs>
              <w:suppressAutoHyphens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71E8A0B2" w14:textId="0469B02C" w:rsidR="003B787E" w:rsidRDefault="003B787E" w:rsidP="003B787E">
            <w:pPr>
              <w:tabs>
                <w:tab w:val="left" w:pos="0"/>
              </w:tabs>
              <w:suppressAutoHyphens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659843DA" w14:textId="1D6FE10F" w:rsidR="003B787E" w:rsidRDefault="003B787E" w:rsidP="003B787E">
            <w:pPr>
              <w:tabs>
                <w:tab w:val="left" w:pos="0"/>
              </w:tabs>
              <w:suppressAutoHyphens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6819AE46" w14:textId="3C3FAB9D" w:rsidR="003B787E" w:rsidRDefault="003B787E" w:rsidP="003B787E">
            <w:pPr>
              <w:tabs>
                <w:tab w:val="left" w:pos="0"/>
              </w:tabs>
              <w:suppressAutoHyphens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71A78D5C" w14:textId="43E6EEC5" w:rsidR="003B787E" w:rsidRDefault="003B787E" w:rsidP="003B787E">
            <w:pPr>
              <w:tabs>
                <w:tab w:val="left" w:pos="0"/>
              </w:tabs>
              <w:suppressAutoHyphens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0D62C839" w14:textId="21A7DF37" w:rsidR="003B787E" w:rsidRDefault="003B787E" w:rsidP="003B787E">
            <w:pPr>
              <w:tabs>
                <w:tab w:val="left" w:pos="0"/>
              </w:tabs>
              <w:suppressAutoHyphens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02B16C6" w14:textId="501582F2" w:rsidR="003B787E" w:rsidRDefault="003B787E" w:rsidP="003B787E">
            <w:pPr>
              <w:tabs>
                <w:tab w:val="left" w:pos="0"/>
              </w:tabs>
              <w:suppressAutoHyphens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644D4FA9" w14:textId="77777777" w:rsidR="003B787E" w:rsidRPr="00E7781E" w:rsidRDefault="003B787E" w:rsidP="003B787E">
            <w:pPr>
              <w:tabs>
                <w:tab w:val="left" w:pos="0"/>
              </w:tabs>
              <w:suppressAutoHyphens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3A6EB47E" w14:textId="3D9795EA" w:rsidR="003B787E" w:rsidRPr="00E7781E" w:rsidRDefault="003B787E" w:rsidP="003B787E">
            <w:pPr>
              <w:tabs>
                <w:tab w:val="left" w:pos="0"/>
              </w:tabs>
              <w:suppressAutoHyphens/>
              <w:rPr>
                <w:b/>
              </w:rPr>
            </w:pPr>
            <w:r w:rsidRPr="00E7781E">
              <w:rPr>
                <w:b/>
              </w:rPr>
              <w:t xml:space="preserve">Задание </w:t>
            </w:r>
          </w:p>
          <w:p w14:paraId="440F2049" w14:textId="77777777" w:rsidR="003B787E" w:rsidRPr="00E7781E" w:rsidRDefault="003B787E" w:rsidP="003B787E">
            <w:pPr>
              <w:tabs>
                <w:tab w:val="left" w:pos="0"/>
              </w:tabs>
              <w:suppressAutoHyphens/>
              <w:rPr>
                <w:rStyle w:val="FontStyle12"/>
                <w:rFonts w:eastAsia="Calibri"/>
                <w:sz w:val="24"/>
                <w:szCs w:val="24"/>
              </w:rPr>
            </w:pPr>
            <w:r w:rsidRPr="00E7781E">
              <w:t xml:space="preserve">Продемонстрируйте </w:t>
            </w:r>
            <w:r w:rsidRPr="00E7781E">
              <w:rPr>
                <w:rStyle w:val="FontStyle12"/>
                <w:rFonts w:eastAsia="Calibri"/>
                <w:sz w:val="24"/>
                <w:szCs w:val="24"/>
              </w:rPr>
              <w:t xml:space="preserve">владение методами построения бизнес-модели компании и ее развития на примере конкретного кейса </w:t>
            </w:r>
            <w:r w:rsidRPr="00E7781E">
              <w:rPr>
                <w:rStyle w:val="FontStyle12"/>
                <w:rFonts w:eastAsia="Calibri"/>
                <w:sz w:val="24"/>
                <w:szCs w:val="24"/>
              </w:rPr>
              <w:lastRenderedPageBreak/>
              <w:t>(российская компаний-экспортер) в правовом поле ВТО.</w:t>
            </w:r>
          </w:p>
          <w:p w14:paraId="4F22D151" w14:textId="77777777" w:rsidR="003B787E" w:rsidRPr="00E7781E" w:rsidRDefault="003B787E" w:rsidP="003B787E">
            <w:pPr>
              <w:tabs>
                <w:tab w:val="left" w:pos="851"/>
              </w:tabs>
              <w:suppressAutoHyphens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</w:tbl>
    <w:p w14:paraId="5BD32420" w14:textId="77777777" w:rsidR="00282773" w:rsidRDefault="00282773" w:rsidP="00470AC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</w:t>
      </w:r>
    </w:p>
    <w:p w14:paraId="461A8B5D" w14:textId="6773F92D" w:rsidR="00A34ACA" w:rsidRPr="008D31A9" w:rsidRDefault="00282773" w:rsidP="008D31A9">
      <w:pPr>
        <w:jc w:val="center"/>
        <w:rPr>
          <w:b/>
          <w:sz w:val="28"/>
          <w:szCs w:val="28"/>
        </w:rPr>
      </w:pPr>
      <w:r w:rsidRPr="008D31A9">
        <w:rPr>
          <w:b/>
          <w:sz w:val="28"/>
          <w:szCs w:val="28"/>
        </w:rPr>
        <w:t>Примерный перечень вопросов для подготовки к зачету:</w:t>
      </w:r>
    </w:p>
    <w:p w14:paraId="12035298" w14:textId="4EA8B495" w:rsidR="00282773" w:rsidRPr="00282773" w:rsidRDefault="00282773" w:rsidP="00470ACA">
      <w:pPr>
        <w:jc w:val="both"/>
        <w:rPr>
          <w:b/>
          <w:color w:val="FF0000"/>
          <w:sz w:val="28"/>
          <w:szCs w:val="28"/>
        </w:rPr>
      </w:pPr>
      <w:r w:rsidRPr="00282773">
        <w:rPr>
          <w:b/>
          <w:color w:val="FF0000"/>
          <w:sz w:val="28"/>
          <w:szCs w:val="28"/>
        </w:rPr>
        <w:t xml:space="preserve">            </w:t>
      </w:r>
    </w:p>
    <w:p w14:paraId="10C3C149" w14:textId="3E648E43" w:rsidR="008D31A9" w:rsidRPr="006D2A6A" w:rsidRDefault="008D31A9" w:rsidP="008D31A9">
      <w:pPr>
        <w:tabs>
          <w:tab w:val="left" w:pos="1666"/>
        </w:tabs>
        <w:ind w:firstLine="567"/>
        <w:rPr>
          <w:sz w:val="28"/>
        </w:rPr>
      </w:pPr>
      <w:r>
        <w:rPr>
          <w:sz w:val="28"/>
        </w:rPr>
        <w:t xml:space="preserve">1. </w:t>
      </w:r>
      <w:r w:rsidRPr="006D2A6A">
        <w:rPr>
          <w:sz w:val="28"/>
        </w:rPr>
        <w:t>Понятие корпорации в международном корпоративном</w:t>
      </w:r>
      <w:r w:rsidRPr="006D2A6A">
        <w:rPr>
          <w:spacing w:val="-8"/>
          <w:sz w:val="28"/>
        </w:rPr>
        <w:t xml:space="preserve"> </w:t>
      </w:r>
      <w:r w:rsidRPr="006D2A6A">
        <w:rPr>
          <w:sz w:val="28"/>
        </w:rPr>
        <w:t>праве</w:t>
      </w:r>
    </w:p>
    <w:p w14:paraId="40DAB502" w14:textId="4C14A00E" w:rsidR="008D31A9" w:rsidRPr="006D2A6A" w:rsidRDefault="008D31A9" w:rsidP="008D31A9">
      <w:pPr>
        <w:tabs>
          <w:tab w:val="left" w:pos="1666"/>
        </w:tabs>
        <w:ind w:firstLine="567"/>
        <w:rPr>
          <w:sz w:val="28"/>
        </w:rPr>
      </w:pPr>
      <w:r>
        <w:rPr>
          <w:sz w:val="28"/>
        </w:rPr>
        <w:t xml:space="preserve">2. </w:t>
      </w:r>
      <w:r w:rsidRPr="006D2A6A">
        <w:rPr>
          <w:sz w:val="28"/>
        </w:rPr>
        <w:t>Источники международного корпоративного права</w:t>
      </w:r>
    </w:p>
    <w:p w14:paraId="215EDD01" w14:textId="47EA8608" w:rsidR="008D31A9" w:rsidRDefault="008D31A9" w:rsidP="008D31A9">
      <w:pPr>
        <w:tabs>
          <w:tab w:val="left" w:pos="1666"/>
          <w:tab w:val="left" w:pos="3802"/>
          <w:tab w:val="left" w:pos="4938"/>
          <w:tab w:val="left" w:pos="5338"/>
          <w:tab w:val="left" w:pos="6576"/>
          <w:tab w:val="left" w:pos="8407"/>
          <w:tab w:val="left" w:pos="8788"/>
        </w:tabs>
        <w:ind w:right="554" w:firstLine="567"/>
        <w:rPr>
          <w:sz w:val="28"/>
        </w:rPr>
      </w:pPr>
      <w:r>
        <w:rPr>
          <w:sz w:val="28"/>
        </w:rPr>
        <w:t>3. Корпоративные</w:t>
      </w:r>
      <w:r>
        <w:rPr>
          <w:sz w:val="28"/>
        </w:rPr>
        <w:tab/>
        <w:t>обычаи</w:t>
      </w:r>
      <w:r>
        <w:rPr>
          <w:sz w:val="28"/>
        </w:rPr>
        <w:tab/>
        <w:t>и</w:t>
      </w:r>
      <w:r>
        <w:rPr>
          <w:sz w:val="28"/>
        </w:rPr>
        <w:tab/>
        <w:t>деловые</w:t>
      </w:r>
      <w:r>
        <w:rPr>
          <w:sz w:val="28"/>
        </w:rPr>
        <w:tab/>
        <w:t>обыкновения</w:t>
      </w:r>
      <w:r>
        <w:rPr>
          <w:sz w:val="28"/>
        </w:rPr>
        <w:tab/>
        <w:t xml:space="preserve">в </w:t>
      </w:r>
      <w:r>
        <w:rPr>
          <w:spacing w:val="-1"/>
          <w:sz w:val="28"/>
        </w:rPr>
        <w:t xml:space="preserve">международном </w:t>
      </w:r>
      <w:r>
        <w:rPr>
          <w:sz w:val="28"/>
        </w:rPr>
        <w:t>корпоративном</w:t>
      </w:r>
      <w:r>
        <w:rPr>
          <w:spacing w:val="-1"/>
          <w:sz w:val="28"/>
        </w:rPr>
        <w:t xml:space="preserve"> </w:t>
      </w:r>
      <w:r>
        <w:rPr>
          <w:sz w:val="28"/>
        </w:rPr>
        <w:t>праве</w:t>
      </w:r>
    </w:p>
    <w:p w14:paraId="4F512995" w14:textId="7BA862F8" w:rsidR="008D31A9" w:rsidRDefault="008D31A9" w:rsidP="008D31A9">
      <w:pPr>
        <w:tabs>
          <w:tab w:val="left" w:pos="1666"/>
        </w:tabs>
        <w:ind w:firstLine="567"/>
        <w:rPr>
          <w:sz w:val="28"/>
        </w:rPr>
      </w:pPr>
      <w:r>
        <w:rPr>
          <w:sz w:val="28"/>
        </w:rPr>
        <w:t>4. Кодекс корпоративного поведения: понятие, значение, цели и</w:t>
      </w:r>
      <w:r>
        <w:rPr>
          <w:spacing w:val="-12"/>
          <w:sz w:val="28"/>
        </w:rPr>
        <w:t xml:space="preserve"> </w:t>
      </w:r>
      <w:r>
        <w:rPr>
          <w:sz w:val="28"/>
        </w:rPr>
        <w:t>задачи</w:t>
      </w:r>
    </w:p>
    <w:p w14:paraId="77B51823" w14:textId="3DC81B21" w:rsidR="008D31A9" w:rsidRDefault="008D31A9" w:rsidP="008D31A9">
      <w:pPr>
        <w:tabs>
          <w:tab w:val="left" w:pos="1666"/>
        </w:tabs>
        <w:ind w:firstLine="567"/>
        <w:rPr>
          <w:sz w:val="28"/>
        </w:rPr>
      </w:pPr>
      <w:r>
        <w:rPr>
          <w:sz w:val="28"/>
        </w:rPr>
        <w:t>5. Системы корпоративного права: континентальная и</w:t>
      </w:r>
      <w:r>
        <w:rPr>
          <w:spacing w:val="-3"/>
          <w:sz w:val="28"/>
        </w:rPr>
        <w:t xml:space="preserve"> </w:t>
      </w:r>
      <w:r>
        <w:rPr>
          <w:sz w:val="28"/>
        </w:rPr>
        <w:t>англо-саксонская</w:t>
      </w:r>
    </w:p>
    <w:p w14:paraId="796BDCD7" w14:textId="77762CF3" w:rsidR="008D31A9" w:rsidRDefault="008D31A9" w:rsidP="008D31A9">
      <w:pPr>
        <w:tabs>
          <w:tab w:val="left" w:pos="1666"/>
        </w:tabs>
        <w:ind w:firstLine="567"/>
        <w:rPr>
          <w:sz w:val="28"/>
        </w:rPr>
      </w:pPr>
      <w:r>
        <w:rPr>
          <w:sz w:val="28"/>
        </w:rPr>
        <w:t>6. Правовое положение корпораций в зарубежных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государствах</w:t>
      </w:r>
    </w:p>
    <w:p w14:paraId="3A041420" w14:textId="405BB94A" w:rsidR="008D31A9" w:rsidRPr="006D2A6A" w:rsidRDefault="008D31A9" w:rsidP="008D31A9">
      <w:pPr>
        <w:tabs>
          <w:tab w:val="left" w:pos="1666"/>
        </w:tabs>
        <w:ind w:firstLine="567"/>
        <w:rPr>
          <w:sz w:val="28"/>
        </w:rPr>
      </w:pPr>
      <w:r>
        <w:rPr>
          <w:sz w:val="28"/>
        </w:rPr>
        <w:t>7. Транснациональные корпорации: понятие и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</w:p>
    <w:p w14:paraId="4984D861" w14:textId="023305F2" w:rsidR="008D31A9" w:rsidRDefault="008D31A9" w:rsidP="008D31A9">
      <w:pPr>
        <w:tabs>
          <w:tab w:val="left" w:pos="1666"/>
        </w:tabs>
        <w:ind w:right="552" w:firstLine="567"/>
        <w:rPr>
          <w:sz w:val="28"/>
        </w:rPr>
      </w:pPr>
      <w:r>
        <w:rPr>
          <w:sz w:val="28"/>
        </w:rPr>
        <w:t>8. Условия и порядок создания корпораций по законодательству зарубежных стран</w:t>
      </w:r>
    </w:p>
    <w:p w14:paraId="086DE964" w14:textId="324E0E68" w:rsidR="008D31A9" w:rsidRDefault="008D31A9" w:rsidP="008D31A9">
      <w:pPr>
        <w:tabs>
          <w:tab w:val="left" w:pos="1666"/>
        </w:tabs>
        <w:ind w:firstLine="567"/>
        <w:rPr>
          <w:sz w:val="28"/>
        </w:rPr>
      </w:pPr>
      <w:r>
        <w:rPr>
          <w:sz w:val="28"/>
        </w:rPr>
        <w:t>9. Порядок реорганизации и ликвидации иностранных</w:t>
      </w:r>
      <w:r>
        <w:rPr>
          <w:spacing w:val="-6"/>
          <w:sz w:val="28"/>
        </w:rPr>
        <w:t xml:space="preserve"> </w:t>
      </w:r>
      <w:r>
        <w:rPr>
          <w:sz w:val="28"/>
        </w:rPr>
        <w:t>корпораций</w:t>
      </w:r>
    </w:p>
    <w:p w14:paraId="7B9F673C" w14:textId="41BAB7AB" w:rsidR="008D31A9" w:rsidRDefault="008D31A9" w:rsidP="008D31A9">
      <w:pPr>
        <w:tabs>
          <w:tab w:val="left" w:pos="1945"/>
          <w:tab w:val="left" w:pos="1946"/>
        </w:tabs>
        <w:ind w:firstLine="567"/>
        <w:rPr>
          <w:sz w:val="28"/>
        </w:rPr>
      </w:pPr>
      <w:r>
        <w:rPr>
          <w:sz w:val="28"/>
        </w:rPr>
        <w:t>10. Корпоративные ценные бумаги: понятие и</w:t>
      </w:r>
      <w:r>
        <w:rPr>
          <w:spacing w:val="-10"/>
          <w:sz w:val="28"/>
        </w:rPr>
        <w:t xml:space="preserve"> </w:t>
      </w:r>
      <w:r>
        <w:rPr>
          <w:sz w:val="28"/>
        </w:rPr>
        <w:t>виды</w:t>
      </w:r>
    </w:p>
    <w:p w14:paraId="2D4854B2" w14:textId="56211F5A" w:rsidR="008D31A9" w:rsidRDefault="008D31A9" w:rsidP="008D31A9">
      <w:pPr>
        <w:tabs>
          <w:tab w:val="left" w:pos="1945"/>
          <w:tab w:val="left" w:pos="1946"/>
          <w:tab w:val="left" w:pos="3056"/>
          <w:tab w:val="left" w:pos="3418"/>
          <w:tab w:val="left" w:pos="5591"/>
          <w:tab w:val="left" w:pos="7663"/>
          <w:tab w:val="left" w:pos="8644"/>
          <w:tab w:val="left" w:pos="10023"/>
        </w:tabs>
        <w:ind w:right="548" w:firstLine="567"/>
        <w:rPr>
          <w:sz w:val="28"/>
        </w:rPr>
      </w:pPr>
      <w:r>
        <w:rPr>
          <w:sz w:val="28"/>
        </w:rPr>
        <w:t>11. Сделки</w:t>
      </w:r>
      <w:r>
        <w:rPr>
          <w:sz w:val="28"/>
        </w:rPr>
        <w:tab/>
        <w:t>в</w:t>
      </w:r>
      <w:r>
        <w:rPr>
          <w:sz w:val="28"/>
        </w:rPr>
        <w:tab/>
        <w:t>международном</w:t>
      </w:r>
      <w:r>
        <w:rPr>
          <w:sz w:val="28"/>
        </w:rPr>
        <w:tab/>
        <w:t>корпоративном</w:t>
      </w:r>
      <w:r>
        <w:rPr>
          <w:sz w:val="28"/>
        </w:rPr>
        <w:tab/>
        <w:t xml:space="preserve">праве: основные </w:t>
      </w:r>
      <w:r>
        <w:rPr>
          <w:spacing w:val="-3"/>
          <w:sz w:val="28"/>
        </w:rPr>
        <w:t xml:space="preserve">этапы </w:t>
      </w:r>
      <w:r>
        <w:rPr>
          <w:sz w:val="28"/>
        </w:rPr>
        <w:t>согласования</w:t>
      </w:r>
    </w:p>
    <w:p w14:paraId="4AE5F9B8" w14:textId="29DEA96F" w:rsidR="008D31A9" w:rsidRDefault="008D31A9" w:rsidP="008D31A9">
      <w:pPr>
        <w:tabs>
          <w:tab w:val="left" w:pos="1945"/>
          <w:tab w:val="left" w:pos="1946"/>
        </w:tabs>
        <w:ind w:firstLine="567"/>
        <w:rPr>
          <w:sz w:val="28"/>
        </w:rPr>
      </w:pPr>
      <w:r>
        <w:rPr>
          <w:sz w:val="28"/>
        </w:rPr>
        <w:t>12. Внешнеэкономическая сделка: понятие,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признаки</w:t>
      </w:r>
    </w:p>
    <w:p w14:paraId="73A9E580" w14:textId="47126471" w:rsidR="008D31A9" w:rsidRDefault="008D31A9" w:rsidP="008D31A9">
      <w:pPr>
        <w:tabs>
          <w:tab w:val="left" w:pos="1945"/>
          <w:tab w:val="left" w:pos="1946"/>
        </w:tabs>
        <w:ind w:firstLine="567"/>
        <w:rPr>
          <w:sz w:val="28"/>
        </w:rPr>
      </w:pPr>
      <w:r>
        <w:rPr>
          <w:sz w:val="28"/>
        </w:rPr>
        <w:t>13. Принципы корпоративного управления</w:t>
      </w:r>
    </w:p>
    <w:p w14:paraId="57D661A6" w14:textId="2C6160C6" w:rsidR="008D31A9" w:rsidRDefault="008D31A9" w:rsidP="008D31A9">
      <w:pPr>
        <w:tabs>
          <w:tab w:val="left" w:pos="1945"/>
          <w:tab w:val="left" w:pos="1946"/>
        </w:tabs>
        <w:ind w:firstLine="567"/>
        <w:rPr>
          <w:sz w:val="28"/>
        </w:rPr>
      </w:pPr>
      <w:r>
        <w:rPr>
          <w:sz w:val="28"/>
        </w:rPr>
        <w:t>14. Основные модели корпоративного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</w:t>
      </w:r>
    </w:p>
    <w:p w14:paraId="566D0AC6" w14:textId="713C881D" w:rsidR="008D31A9" w:rsidRDefault="008D31A9" w:rsidP="008D31A9">
      <w:pPr>
        <w:tabs>
          <w:tab w:val="left" w:pos="1946"/>
        </w:tabs>
        <w:ind w:right="554" w:firstLine="567"/>
        <w:jc w:val="both"/>
        <w:rPr>
          <w:sz w:val="28"/>
        </w:rPr>
      </w:pPr>
      <w:r>
        <w:rPr>
          <w:sz w:val="28"/>
        </w:rPr>
        <w:t>15. Вопросы разграничения компетенции между общим собранием участников, советом директоров (наблюдательным советом) и исполнительным органом</w:t>
      </w:r>
    </w:p>
    <w:p w14:paraId="3043363B" w14:textId="545FACAF" w:rsidR="008D31A9" w:rsidRDefault="008D31A9" w:rsidP="008D31A9">
      <w:pPr>
        <w:tabs>
          <w:tab w:val="left" w:pos="1946"/>
        </w:tabs>
        <w:ind w:right="551" w:firstLine="567"/>
        <w:jc w:val="both"/>
        <w:rPr>
          <w:sz w:val="28"/>
        </w:rPr>
      </w:pPr>
      <w:r>
        <w:rPr>
          <w:sz w:val="28"/>
        </w:rPr>
        <w:t>16. Проблемы правового регулирования ответственности органов 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корпорации</w:t>
      </w:r>
    </w:p>
    <w:p w14:paraId="1D844948" w14:textId="562259DA" w:rsidR="008D31A9" w:rsidRDefault="008D31A9" w:rsidP="008D31A9">
      <w:pPr>
        <w:tabs>
          <w:tab w:val="left" w:pos="1946"/>
        </w:tabs>
        <w:ind w:firstLine="567"/>
        <w:jc w:val="both"/>
        <w:rPr>
          <w:sz w:val="28"/>
        </w:rPr>
      </w:pPr>
      <w:r>
        <w:rPr>
          <w:sz w:val="28"/>
        </w:rPr>
        <w:t>17. Принципы корпоративного 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ОЭСР</w:t>
      </w:r>
    </w:p>
    <w:p w14:paraId="76FC0C72" w14:textId="22AC0BB7" w:rsidR="008D31A9" w:rsidRDefault="008D31A9" w:rsidP="008D31A9">
      <w:pPr>
        <w:tabs>
          <w:tab w:val="left" w:pos="1946"/>
        </w:tabs>
        <w:ind w:right="549" w:firstLine="567"/>
        <w:jc w:val="both"/>
        <w:rPr>
          <w:sz w:val="28"/>
        </w:rPr>
      </w:pPr>
      <w:r>
        <w:rPr>
          <w:sz w:val="28"/>
        </w:rPr>
        <w:t>18. Эволюция</w:t>
      </w:r>
      <w:r>
        <w:rPr>
          <w:spacing w:val="-15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дальнейшие</w:t>
      </w:r>
      <w:r>
        <w:rPr>
          <w:spacing w:val="-18"/>
          <w:sz w:val="28"/>
        </w:rPr>
        <w:t xml:space="preserve"> </w:t>
      </w:r>
      <w:r>
        <w:rPr>
          <w:sz w:val="28"/>
        </w:rPr>
        <w:t>пути</w:t>
      </w:r>
      <w:r>
        <w:rPr>
          <w:spacing w:val="-15"/>
          <w:sz w:val="28"/>
        </w:rPr>
        <w:t xml:space="preserve"> </w:t>
      </w:r>
      <w:r>
        <w:rPr>
          <w:sz w:val="28"/>
        </w:rPr>
        <w:t>его развития</w:t>
      </w:r>
    </w:p>
    <w:p w14:paraId="3E766195" w14:textId="185200D2" w:rsidR="008D31A9" w:rsidRDefault="008D31A9" w:rsidP="008D31A9">
      <w:pPr>
        <w:tabs>
          <w:tab w:val="left" w:pos="1946"/>
        </w:tabs>
        <w:ind w:firstLine="567"/>
        <w:jc w:val="both"/>
        <w:rPr>
          <w:sz w:val="28"/>
        </w:rPr>
      </w:pPr>
      <w:r>
        <w:rPr>
          <w:sz w:val="28"/>
        </w:rPr>
        <w:t>19. Особенности развития корпоративного права в Европейском</w:t>
      </w:r>
      <w:r>
        <w:rPr>
          <w:spacing w:val="-10"/>
          <w:sz w:val="28"/>
        </w:rPr>
        <w:t xml:space="preserve"> </w:t>
      </w:r>
      <w:r>
        <w:rPr>
          <w:sz w:val="28"/>
        </w:rPr>
        <w:t>Союзе</w:t>
      </w:r>
    </w:p>
    <w:p w14:paraId="5E8A67D2" w14:textId="7CCE6D94" w:rsidR="008D31A9" w:rsidRDefault="008D31A9" w:rsidP="008D31A9">
      <w:pPr>
        <w:tabs>
          <w:tab w:val="left" w:pos="1946"/>
        </w:tabs>
        <w:ind w:right="553" w:firstLine="567"/>
        <w:jc w:val="both"/>
        <w:rPr>
          <w:sz w:val="28"/>
        </w:rPr>
      </w:pPr>
      <w:r>
        <w:rPr>
          <w:sz w:val="28"/>
        </w:rPr>
        <w:lastRenderedPageBreak/>
        <w:t>20. Тенденции</w:t>
      </w:r>
      <w:r>
        <w:rPr>
          <w:spacing w:val="-1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2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0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0"/>
          <w:sz w:val="28"/>
        </w:rPr>
        <w:t xml:space="preserve"> </w:t>
      </w:r>
      <w:r>
        <w:rPr>
          <w:sz w:val="28"/>
        </w:rPr>
        <w:t>в региональных союзах с участием России</w:t>
      </w:r>
    </w:p>
    <w:p w14:paraId="7EBDC332" w14:textId="26916576" w:rsidR="008D31A9" w:rsidRDefault="008D31A9" w:rsidP="008D31A9">
      <w:pPr>
        <w:tabs>
          <w:tab w:val="left" w:pos="1946"/>
        </w:tabs>
        <w:ind w:firstLine="567"/>
        <w:jc w:val="both"/>
        <w:rPr>
          <w:sz w:val="28"/>
        </w:rPr>
      </w:pPr>
      <w:r>
        <w:rPr>
          <w:sz w:val="28"/>
        </w:rPr>
        <w:t>21. Особенности корпораций континентальной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Европы</w:t>
      </w:r>
    </w:p>
    <w:p w14:paraId="50F6422F" w14:textId="3E599948" w:rsidR="008D31A9" w:rsidRDefault="008D31A9" w:rsidP="008D31A9">
      <w:pPr>
        <w:tabs>
          <w:tab w:val="left" w:pos="1946"/>
        </w:tabs>
        <w:ind w:firstLine="567"/>
        <w:jc w:val="both"/>
        <w:rPr>
          <w:sz w:val="28"/>
        </w:rPr>
      </w:pPr>
      <w:r>
        <w:rPr>
          <w:sz w:val="28"/>
        </w:rPr>
        <w:t>22. Правовое положение предпринимательских обществ в</w:t>
      </w:r>
      <w:r>
        <w:rPr>
          <w:spacing w:val="-6"/>
          <w:sz w:val="28"/>
        </w:rPr>
        <w:t xml:space="preserve"> </w:t>
      </w:r>
      <w:r>
        <w:rPr>
          <w:sz w:val="28"/>
        </w:rPr>
        <w:t>Германии</w:t>
      </w:r>
    </w:p>
    <w:p w14:paraId="1255EA01" w14:textId="20863293" w:rsidR="008D31A9" w:rsidRDefault="008D31A9" w:rsidP="008D31A9">
      <w:pPr>
        <w:tabs>
          <w:tab w:val="left" w:pos="1946"/>
        </w:tabs>
        <w:ind w:firstLine="567"/>
        <w:jc w:val="both"/>
        <w:rPr>
          <w:sz w:val="28"/>
        </w:rPr>
      </w:pPr>
      <w:r>
        <w:rPr>
          <w:sz w:val="28"/>
        </w:rPr>
        <w:t>23. Правовое положение юридических лиц в</w:t>
      </w:r>
      <w:r>
        <w:rPr>
          <w:spacing w:val="-6"/>
          <w:sz w:val="28"/>
        </w:rPr>
        <w:t xml:space="preserve"> </w:t>
      </w:r>
      <w:r>
        <w:rPr>
          <w:sz w:val="28"/>
        </w:rPr>
        <w:t>Швейцарии</w:t>
      </w:r>
    </w:p>
    <w:p w14:paraId="04FEF58B" w14:textId="505D92B4" w:rsidR="008D31A9" w:rsidRDefault="008D31A9" w:rsidP="008D31A9">
      <w:pPr>
        <w:tabs>
          <w:tab w:val="left" w:pos="1945"/>
          <w:tab w:val="left" w:pos="1946"/>
        </w:tabs>
        <w:ind w:firstLine="567"/>
        <w:rPr>
          <w:sz w:val="28"/>
        </w:rPr>
      </w:pPr>
      <w:r>
        <w:rPr>
          <w:sz w:val="28"/>
        </w:rPr>
        <w:t>24. Правовое положение юридических лиц по законодательству</w:t>
      </w:r>
      <w:r>
        <w:rPr>
          <w:spacing w:val="-24"/>
          <w:sz w:val="28"/>
        </w:rPr>
        <w:t xml:space="preserve"> </w:t>
      </w:r>
      <w:r>
        <w:rPr>
          <w:sz w:val="28"/>
        </w:rPr>
        <w:t>Франции</w:t>
      </w:r>
    </w:p>
    <w:p w14:paraId="441E8C6B" w14:textId="2C660A41" w:rsidR="008D31A9" w:rsidRDefault="008D31A9" w:rsidP="008D31A9">
      <w:pPr>
        <w:tabs>
          <w:tab w:val="left" w:pos="1946"/>
        </w:tabs>
        <w:ind w:firstLine="567"/>
        <w:jc w:val="both"/>
        <w:rPr>
          <w:sz w:val="28"/>
        </w:rPr>
      </w:pPr>
      <w:r>
        <w:rPr>
          <w:sz w:val="28"/>
        </w:rPr>
        <w:t>25. Доктрина снятия «корпоративной вуали» в России и за</w:t>
      </w:r>
      <w:r>
        <w:rPr>
          <w:spacing w:val="-24"/>
          <w:sz w:val="28"/>
        </w:rPr>
        <w:t xml:space="preserve"> </w:t>
      </w:r>
      <w:r>
        <w:rPr>
          <w:sz w:val="28"/>
        </w:rPr>
        <w:t>рубежом</w:t>
      </w:r>
    </w:p>
    <w:p w14:paraId="62FDC42E" w14:textId="6F2E4568" w:rsidR="008D31A9" w:rsidRDefault="008D31A9" w:rsidP="008D31A9">
      <w:pPr>
        <w:tabs>
          <w:tab w:val="left" w:pos="1945"/>
          <w:tab w:val="left" w:pos="1946"/>
        </w:tabs>
        <w:ind w:firstLine="567"/>
        <w:rPr>
          <w:sz w:val="28"/>
        </w:rPr>
      </w:pPr>
      <w:r>
        <w:rPr>
          <w:sz w:val="28"/>
        </w:rPr>
        <w:t>26. Определение и модели корпоративного</w:t>
      </w:r>
      <w:r>
        <w:rPr>
          <w:spacing w:val="-6"/>
          <w:sz w:val="28"/>
        </w:rPr>
        <w:t xml:space="preserve"> </w:t>
      </w:r>
      <w:r>
        <w:rPr>
          <w:sz w:val="28"/>
        </w:rPr>
        <w:t>управления</w:t>
      </w:r>
    </w:p>
    <w:p w14:paraId="3C5BF459" w14:textId="769A3397" w:rsidR="008D31A9" w:rsidRDefault="008D31A9" w:rsidP="008D31A9">
      <w:pPr>
        <w:tabs>
          <w:tab w:val="left" w:pos="1945"/>
          <w:tab w:val="left" w:pos="1946"/>
        </w:tabs>
        <w:ind w:right="555" w:firstLine="567"/>
        <w:rPr>
          <w:sz w:val="28"/>
        </w:rPr>
      </w:pPr>
      <w:r>
        <w:rPr>
          <w:sz w:val="28"/>
        </w:rPr>
        <w:t>27. Оценка эффективности корпоративного управления с точки зрения правового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обеспечения</w:t>
      </w:r>
    </w:p>
    <w:p w14:paraId="2EB9D9CB" w14:textId="3421ED7B" w:rsidR="008D31A9" w:rsidRDefault="008D31A9" w:rsidP="008D31A9">
      <w:pPr>
        <w:tabs>
          <w:tab w:val="left" w:pos="1945"/>
          <w:tab w:val="left" w:pos="1946"/>
        </w:tabs>
        <w:ind w:firstLine="567"/>
        <w:rPr>
          <w:sz w:val="28"/>
        </w:rPr>
      </w:pPr>
      <w:r>
        <w:rPr>
          <w:sz w:val="28"/>
        </w:rPr>
        <w:t>28. Особенности правового статуса участников корпоративного</w:t>
      </w:r>
      <w:r>
        <w:rPr>
          <w:spacing w:val="30"/>
          <w:sz w:val="28"/>
        </w:rPr>
        <w:t xml:space="preserve"> </w:t>
      </w:r>
      <w:r>
        <w:rPr>
          <w:sz w:val="28"/>
        </w:rPr>
        <w:t>управления</w:t>
      </w:r>
    </w:p>
    <w:p w14:paraId="2ED5A539" w14:textId="07C17600" w:rsidR="008D31A9" w:rsidRDefault="008D31A9" w:rsidP="008D31A9">
      <w:pPr>
        <w:pStyle w:val="a3"/>
        <w:ind w:left="0" w:firstLine="567"/>
      </w:pPr>
      <w:r>
        <w:t>в ТНК</w:t>
      </w:r>
    </w:p>
    <w:p w14:paraId="55303FAB" w14:textId="1D474A48" w:rsidR="008D31A9" w:rsidRDefault="008D31A9" w:rsidP="008D31A9">
      <w:pPr>
        <w:tabs>
          <w:tab w:val="left" w:pos="1945"/>
          <w:tab w:val="left" w:pos="1946"/>
        </w:tabs>
        <w:ind w:firstLine="567"/>
        <w:rPr>
          <w:sz w:val="28"/>
        </w:rPr>
      </w:pPr>
      <w:r>
        <w:rPr>
          <w:sz w:val="28"/>
        </w:rPr>
        <w:t>29. Анализ рациональных деловых норм и корпоративной практики</w:t>
      </w:r>
      <w:r>
        <w:rPr>
          <w:spacing w:val="-14"/>
          <w:sz w:val="28"/>
        </w:rPr>
        <w:t xml:space="preserve"> </w:t>
      </w:r>
      <w:r>
        <w:rPr>
          <w:sz w:val="28"/>
        </w:rPr>
        <w:t>ЕБРР</w:t>
      </w:r>
    </w:p>
    <w:p w14:paraId="530001EA" w14:textId="31A871DC" w:rsidR="00282773" w:rsidRPr="008D31A9" w:rsidRDefault="008D31A9" w:rsidP="008D31A9">
      <w:pPr>
        <w:tabs>
          <w:tab w:val="left" w:pos="1945"/>
          <w:tab w:val="left" w:pos="1946"/>
        </w:tabs>
        <w:ind w:right="554" w:firstLine="567"/>
        <w:rPr>
          <w:sz w:val="28"/>
        </w:rPr>
      </w:pPr>
      <w:r>
        <w:rPr>
          <w:sz w:val="28"/>
        </w:rPr>
        <w:t>30. Международная</w:t>
      </w:r>
      <w:r>
        <w:rPr>
          <w:spacing w:val="-14"/>
          <w:sz w:val="28"/>
        </w:rPr>
        <w:t xml:space="preserve"> </w:t>
      </w:r>
      <w:r>
        <w:rPr>
          <w:sz w:val="28"/>
        </w:rPr>
        <w:t>сеть</w:t>
      </w:r>
      <w:r>
        <w:rPr>
          <w:spacing w:val="-14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ее</w:t>
      </w:r>
      <w:r>
        <w:rPr>
          <w:spacing w:val="-16"/>
          <w:sz w:val="28"/>
        </w:rPr>
        <w:t xml:space="preserve"> </w:t>
      </w:r>
      <w:r>
        <w:rPr>
          <w:sz w:val="28"/>
        </w:rPr>
        <w:t>роль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унификации и гармонизации корпоративного управления</w:t>
      </w:r>
    </w:p>
    <w:p w14:paraId="172FF23F" w14:textId="77777777" w:rsidR="00A34ACA" w:rsidRDefault="00A34ACA" w:rsidP="00A34ACA">
      <w:pPr>
        <w:rPr>
          <w:sz w:val="28"/>
        </w:rPr>
      </w:pPr>
    </w:p>
    <w:p w14:paraId="1987546B" w14:textId="77777777" w:rsidR="001541E5" w:rsidRPr="005532E3" w:rsidRDefault="001541E5" w:rsidP="001541E5">
      <w:pPr>
        <w:ind w:firstLine="567"/>
        <w:jc w:val="both"/>
        <w:rPr>
          <w:b/>
          <w:sz w:val="28"/>
          <w:szCs w:val="28"/>
        </w:rPr>
      </w:pPr>
      <w:r w:rsidRPr="005532E3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1BE211D6" w14:textId="77777777" w:rsidR="001541E5" w:rsidRDefault="001541E5" w:rsidP="00A34ACA">
      <w:pPr>
        <w:rPr>
          <w:sz w:val="28"/>
        </w:rPr>
      </w:pPr>
    </w:p>
    <w:p w14:paraId="76B25367" w14:textId="2F4A0202" w:rsidR="001541E5" w:rsidRPr="00F10E75" w:rsidRDefault="001541E5" w:rsidP="001541E5">
      <w:pPr>
        <w:widowControl/>
        <w:autoSpaceDE/>
        <w:autoSpaceDN/>
        <w:jc w:val="center"/>
        <w:rPr>
          <w:sz w:val="28"/>
          <w:szCs w:val="28"/>
          <w:lang w:bidi="ar-SA"/>
        </w:rPr>
      </w:pPr>
      <w:r w:rsidRPr="00F10E75">
        <w:rPr>
          <w:sz w:val="28"/>
          <w:szCs w:val="28"/>
          <w:lang w:bidi="ar-SA"/>
        </w:rPr>
        <w:t>Нормативные правовые акты</w:t>
      </w:r>
    </w:p>
    <w:p w14:paraId="32369C2B" w14:textId="78F8B6D0" w:rsidR="001541E5" w:rsidRPr="001541E5" w:rsidRDefault="001541E5" w:rsidP="007204B2">
      <w:pPr>
        <w:widowControl/>
        <w:autoSpaceDE/>
        <w:autoSpaceDN/>
        <w:ind w:firstLine="567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1. </w:t>
      </w:r>
      <w:r w:rsidRPr="001541E5">
        <w:rPr>
          <w:sz w:val="28"/>
          <w:szCs w:val="28"/>
          <w:lang w:bidi="ar-SA"/>
        </w:rPr>
        <w:t xml:space="preserve">Конвенция по вопросам гражданского процесса от 01.03.1954 г. (Гаага). </w:t>
      </w:r>
    </w:p>
    <w:p w14:paraId="7411D9EF" w14:textId="0ED1C0DE" w:rsidR="001541E5" w:rsidRPr="001541E5" w:rsidRDefault="001541E5" w:rsidP="007204B2">
      <w:pPr>
        <w:widowControl/>
        <w:autoSpaceDE/>
        <w:autoSpaceDN/>
        <w:ind w:firstLine="567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2. </w:t>
      </w:r>
      <w:r w:rsidRPr="001541E5">
        <w:rPr>
          <w:sz w:val="28"/>
          <w:szCs w:val="28"/>
          <w:lang w:bidi="ar-SA"/>
        </w:rPr>
        <w:t xml:space="preserve">Конвенция ООН о договорах </w:t>
      </w:r>
      <w:proofErr w:type="spellStart"/>
      <w:r w:rsidRPr="001541E5">
        <w:rPr>
          <w:sz w:val="28"/>
          <w:szCs w:val="28"/>
          <w:lang w:bidi="ar-SA"/>
        </w:rPr>
        <w:t>международнои</w:t>
      </w:r>
      <w:proofErr w:type="spellEnd"/>
      <w:r w:rsidRPr="001541E5">
        <w:rPr>
          <w:sz w:val="28"/>
          <w:szCs w:val="28"/>
          <w:lang w:bidi="ar-SA"/>
        </w:rPr>
        <w:t xml:space="preserve">̆ купли-продажи товаров от </w:t>
      </w:r>
    </w:p>
    <w:p w14:paraId="6BE2AE7E" w14:textId="77777777" w:rsidR="001541E5" w:rsidRPr="001541E5" w:rsidRDefault="001541E5" w:rsidP="007204B2">
      <w:pPr>
        <w:widowControl/>
        <w:autoSpaceDE/>
        <w:autoSpaceDN/>
        <w:ind w:firstLine="567"/>
        <w:jc w:val="both"/>
        <w:rPr>
          <w:sz w:val="28"/>
          <w:szCs w:val="28"/>
          <w:lang w:bidi="ar-SA"/>
        </w:rPr>
      </w:pPr>
      <w:r w:rsidRPr="001541E5">
        <w:rPr>
          <w:sz w:val="28"/>
          <w:szCs w:val="28"/>
          <w:lang w:bidi="ar-SA"/>
        </w:rPr>
        <w:t xml:space="preserve">11.04.1980 г. (Вена); </w:t>
      </w:r>
    </w:p>
    <w:p w14:paraId="724CFD99" w14:textId="4ED56C88" w:rsidR="001541E5" w:rsidRPr="001541E5" w:rsidRDefault="001541E5" w:rsidP="007204B2">
      <w:pPr>
        <w:widowControl/>
        <w:autoSpaceDE/>
        <w:autoSpaceDN/>
        <w:ind w:firstLine="567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3. </w:t>
      </w:r>
      <w:r w:rsidRPr="001541E5">
        <w:rPr>
          <w:sz w:val="28"/>
          <w:szCs w:val="28"/>
          <w:lang w:bidi="ar-SA"/>
        </w:rPr>
        <w:t xml:space="preserve">Устав </w:t>
      </w:r>
      <w:proofErr w:type="spellStart"/>
      <w:r w:rsidRPr="001541E5">
        <w:rPr>
          <w:sz w:val="28"/>
          <w:szCs w:val="28"/>
          <w:lang w:bidi="ar-SA"/>
        </w:rPr>
        <w:t>Гаагскои</w:t>
      </w:r>
      <w:proofErr w:type="spellEnd"/>
      <w:r w:rsidRPr="001541E5">
        <w:rPr>
          <w:sz w:val="28"/>
          <w:szCs w:val="28"/>
          <w:lang w:bidi="ar-SA"/>
        </w:rPr>
        <w:t xml:space="preserve">̆ конференции по международному частному праву от </w:t>
      </w:r>
    </w:p>
    <w:p w14:paraId="0EA9D118" w14:textId="77777777" w:rsidR="001541E5" w:rsidRPr="00BF4B5A" w:rsidRDefault="001541E5" w:rsidP="007204B2">
      <w:pPr>
        <w:widowControl/>
        <w:autoSpaceDE/>
        <w:autoSpaceDN/>
        <w:ind w:firstLine="567"/>
        <w:jc w:val="both"/>
        <w:rPr>
          <w:sz w:val="28"/>
          <w:szCs w:val="28"/>
          <w:lang w:bidi="ar-SA"/>
        </w:rPr>
      </w:pPr>
      <w:r w:rsidRPr="001541E5">
        <w:rPr>
          <w:sz w:val="28"/>
          <w:szCs w:val="28"/>
          <w:lang w:bidi="ar-SA"/>
        </w:rPr>
        <w:t xml:space="preserve">15.07.1955 г.; </w:t>
      </w:r>
    </w:p>
    <w:p w14:paraId="23C73899" w14:textId="5156FC07" w:rsidR="001541E5" w:rsidRPr="001541E5" w:rsidRDefault="001541E5" w:rsidP="007204B2">
      <w:pPr>
        <w:widowControl/>
        <w:autoSpaceDE/>
        <w:autoSpaceDN/>
        <w:ind w:firstLine="567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4. </w:t>
      </w:r>
      <w:r w:rsidRPr="001541E5">
        <w:rPr>
          <w:sz w:val="28"/>
          <w:szCs w:val="28"/>
          <w:lang w:bidi="ar-SA"/>
        </w:rPr>
        <w:t xml:space="preserve">Конвенция, отменяющая требование легализации иностранных </w:t>
      </w:r>
    </w:p>
    <w:p w14:paraId="2CD305DF" w14:textId="77777777" w:rsidR="001541E5" w:rsidRPr="001541E5" w:rsidRDefault="001541E5" w:rsidP="007204B2">
      <w:pPr>
        <w:widowControl/>
        <w:autoSpaceDE/>
        <w:autoSpaceDN/>
        <w:ind w:firstLine="567"/>
        <w:jc w:val="both"/>
        <w:rPr>
          <w:sz w:val="28"/>
          <w:szCs w:val="28"/>
          <w:lang w:bidi="ar-SA"/>
        </w:rPr>
      </w:pPr>
      <w:r w:rsidRPr="001541E5">
        <w:rPr>
          <w:sz w:val="28"/>
          <w:szCs w:val="28"/>
          <w:lang w:bidi="ar-SA"/>
        </w:rPr>
        <w:t xml:space="preserve">официальных документов от 05.10.1961 г. (Гаага); </w:t>
      </w:r>
    </w:p>
    <w:p w14:paraId="36951002" w14:textId="2C912C89" w:rsidR="001541E5" w:rsidRPr="001541E5" w:rsidRDefault="001541E5" w:rsidP="007204B2">
      <w:pPr>
        <w:widowControl/>
        <w:autoSpaceDE/>
        <w:autoSpaceDN/>
        <w:ind w:firstLine="567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5. </w:t>
      </w:r>
      <w:r w:rsidRPr="001541E5">
        <w:rPr>
          <w:sz w:val="28"/>
          <w:szCs w:val="28"/>
          <w:lang w:bidi="ar-SA"/>
        </w:rPr>
        <w:t xml:space="preserve">Устав Международного института унификации частного права от </w:t>
      </w:r>
    </w:p>
    <w:p w14:paraId="0F93E7F5" w14:textId="77777777" w:rsidR="001541E5" w:rsidRPr="001541E5" w:rsidRDefault="001541E5" w:rsidP="007204B2">
      <w:pPr>
        <w:widowControl/>
        <w:autoSpaceDE/>
        <w:autoSpaceDN/>
        <w:ind w:firstLine="567"/>
        <w:jc w:val="both"/>
        <w:rPr>
          <w:sz w:val="28"/>
          <w:szCs w:val="28"/>
          <w:lang w:bidi="ar-SA"/>
        </w:rPr>
      </w:pPr>
      <w:r w:rsidRPr="001541E5">
        <w:rPr>
          <w:sz w:val="28"/>
          <w:szCs w:val="28"/>
          <w:lang w:bidi="ar-SA"/>
        </w:rPr>
        <w:t xml:space="preserve">15.03.1940 г. (Рим); </w:t>
      </w:r>
    </w:p>
    <w:p w14:paraId="38366391" w14:textId="6A1F34E6" w:rsidR="001541E5" w:rsidRPr="001541E5" w:rsidRDefault="001541E5" w:rsidP="007204B2">
      <w:pPr>
        <w:widowControl/>
        <w:autoSpaceDE/>
        <w:autoSpaceDN/>
        <w:ind w:firstLine="567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6. </w:t>
      </w:r>
      <w:proofErr w:type="spellStart"/>
      <w:r w:rsidRPr="001541E5">
        <w:rPr>
          <w:sz w:val="28"/>
          <w:szCs w:val="28"/>
          <w:lang w:bidi="ar-SA"/>
        </w:rPr>
        <w:t>Гражданскии</w:t>
      </w:r>
      <w:proofErr w:type="spellEnd"/>
      <w:r w:rsidRPr="001541E5">
        <w:rPr>
          <w:sz w:val="28"/>
          <w:szCs w:val="28"/>
          <w:lang w:bidi="ar-SA"/>
        </w:rPr>
        <w:t xml:space="preserve">̆ кодекс </w:t>
      </w:r>
      <w:proofErr w:type="spellStart"/>
      <w:r w:rsidRPr="001541E5">
        <w:rPr>
          <w:sz w:val="28"/>
          <w:szCs w:val="28"/>
          <w:lang w:bidi="ar-SA"/>
        </w:rPr>
        <w:t>Российскои</w:t>
      </w:r>
      <w:proofErr w:type="spellEnd"/>
      <w:r w:rsidRPr="001541E5">
        <w:rPr>
          <w:sz w:val="28"/>
          <w:szCs w:val="28"/>
          <w:lang w:bidi="ar-SA"/>
        </w:rPr>
        <w:t xml:space="preserve">̆ Федерации (часть первая) от 30.11.1994 </w:t>
      </w:r>
    </w:p>
    <w:p w14:paraId="1996890B" w14:textId="77777777" w:rsidR="001541E5" w:rsidRPr="001541E5" w:rsidRDefault="001541E5" w:rsidP="007204B2">
      <w:pPr>
        <w:widowControl/>
        <w:autoSpaceDE/>
        <w:autoSpaceDN/>
        <w:ind w:firstLine="567"/>
        <w:jc w:val="both"/>
        <w:rPr>
          <w:sz w:val="28"/>
          <w:szCs w:val="28"/>
          <w:lang w:bidi="ar-SA"/>
        </w:rPr>
      </w:pPr>
      <w:proofErr w:type="spellStart"/>
      <w:r w:rsidRPr="001541E5">
        <w:rPr>
          <w:sz w:val="28"/>
          <w:szCs w:val="28"/>
          <w:lang w:bidi="ar-SA"/>
        </w:rPr>
        <w:t>No</w:t>
      </w:r>
      <w:proofErr w:type="spellEnd"/>
      <w:r w:rsidRPr="001541E5">
        <w:rPr>
          <w:sz w:val="28"/>
          <w:szCs w:val="28"/>
          <w:lang w:bidi="ar-SA"/>
        </w:rPr>
        <w:t xml:space="preserve"> 51-ФЗ </w:t>
      </w:r>
    </w:p>
    <w:p w14:paraId="3F143CE5" w14:textId="7FC66BDE" w:rsidR="001541E5" w:rsidRPr="001541E5" w:rsidRDefault="001541E5" w:rsidP="007204B2">
      <w:pPr>
        <w:widowControl/>
        <w:autoSpaceDE/>
        <w:autoSpaceDN/>
        <w:ind w:firstLine="567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7. </w:t>
      </w:r>
      <w:proofErr w:type="spellStart"/>
      <w:r w:rsidRPr="001541E5">
        <w:rPr>
          <w:sz w:val="28"/>
          <w:szCs w:val="28"/>
          <w:lang w:bidi="ar-SA"/>
        </w:rPr>
        <w:t>Гражданскии</w:t>
      </w:r>
      <w:proofErr w:type="spellEnd"/>
      <w:r w:rsidRPr="001541E5">
        <w:rPr>
          <w:sz w:val="28"/>
          <w:szCs w:val="28"/>
          <w:lang w:bidi="ar-SA"/>
        </w:rPr>
        <w:t xml:space="preserve">̆ кодекс </w:t>
      </w:r>
      <w:proofErr w:type="spellStart"/>
      <w:r w:rsidRPr="001541E5">
        <w:rPr>
          <w:sz w:val="28"/>
          <w:szCs w:val="28"/>
          <w:lang w:bidi="ar-SA"/>
        </w:rPr>
        <w:t>Российскои</w:t>
      </w:r>
      <w:proofErr w:type="spellEnd"/>
      <w:r w:rsidRPr="001541E5">
        <w:rPr>
          <w:sz w:val="28"/>
          <w:szCs w:val="28"/>
          <w:lang w:bidi="ar-SA"/>
        </w:rPr>
        <w:t xml:space="preserve">̆ Федерации (часть вторая) от 26.01.1996 </w:t>
      </w:r>
    </w:p>
    <w:p w14:paraId="0670E520" w14:textId="77777777" w:rsidR="001541E5" w:rsidRPr="001541E5" w:rsidRDefault="001541E5" w:rsidP="007204B2">
      <w:pPr>
        <w:widowControl/>
        <w:autoSpaceDE/>
        <w:autoSpaceDN/>
        <w:ind w:firstLine="567"/>
        <w:jc w:val="both"/>
        <w:rPr>
          <w:sz w:val="28"/>
          <w:szCs w:val="28"/>
          <w:lang w:bidi="ar-SA"/>
        </w:rPr>
      </w:pPr>
      <w:proofErr w:type="spellStart"/>
      <w:r w:rsidRPr="001541E5">
        <w:rPr>
          <w:sz w:val="28"/>
          <w:szCs w:val="28"/>
          <w:lang w:bidi="ar-SA"/>
        </w:rPr>
        <w:t>No</w:t>
      </w:r>
      <w:proofErr w:type="spellEnd"/>
      <w:r w:rsidRPr="001541E5">
        <w:rPr>
          <w:sz w:val="28"/>
          <w:szCs w:val="28"/>
          <w:lang w:bidi="ar-SA"/>
        </w:rPr>
        <w:t xml:space="preserve"> 14-ФЗ </w:t>
      </w:r>
    </w:p>
    <w:p w14:paraId="3412BE7D" w14:textId="2BE5F184" w:rsidR="001541E5" w:rsidRPr="001541E5" w:rsidRDefault="00FC44E3" w:rsidP="007204B2">
      <w:pPr>
        <w:pStyle w:val="a5"/>
        <w:widowControl/>
        <w:autoSpaceDE/>
        <w:autoSpaceDN/>
        <w:ind w:left="0" w:firstLine="567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8. </w:t>
      </w:r>
      <w:proofErr w:type="spellStart"/>
      <w:r w:rsidR="001541E5" w:rsidRPr="001541E5">
        <w:rPr>
          <w:sz w:val="28"/>
          <w:szCs w:val="28"/>
          <w:lang w:bidi="ar-SA"/>
        </w:rPr>
        <w:t>Гражданскии</w:t>
      </w:r>
      <w:proofErr w:type="spellEnd"/>
      <w:r w:rsidR="001541E5" w:rsidRPr="001541E5">
        <w:rPr>
          <w:sz w:val="28"/>
          <w:szCs w:val="28"/>
          <w:lang w:bidi="ar-SA"/>
        </w:rPr>
        <w:t xml:space="preserve">̆ кодекс </w:t>
      </w:r>
      <w:proofErr w:type="spellStart"/>
      <w:r w:rsidR="001541E5" w:rsidRPr="001541E5">
        <w:rPr>
          <w:sz w:val="28"/>
          <w:szCs w:val="28"/>
          <w:lang w:bidi="ar-SA"/>
        </w:rPr>
        <w:t>Российскои</w:t>
      </w:r>
      <w:proofErr w:type="spellEnd"/>
      <w:r w:rsidR="001541E5" w:rsidRPr="001541E5">
        <w:rPr>
          <w:sz w:val="28"/>
          <w:szCs w:val="28"/>
          <w:lang w:bidi="ar-SA"/>
        </w:rPr>
        <w:t xml:space="preserve">̆ Федерации (часть третья) от 26.11.2001 </w:t>
      </w:r>
    </w:p>
    <w:p w14:paraId="79D484F0" w14:textId="77777777" w:rsidR="001541E5" w:rsidRDefault="001541E5" w:rsidP="007204B2">
      <w:pPr>
        <w:widowControl/>
        <w:autoSpaceDE/>
        <w:autoSpaceDN/>
        <w:ind w:firstLine="567"/>
        <w:jc w:val="both"/>
        <w:rPr>
          <w:sz w:val="28"/>
          <w:szCs w:val="28"/>
          <w:lang w:bidi="ar-SA"/>
        </w:rPr>
      </w:pPr>
      <w:proofErr w:type="spellStart"/>
      <w:r w:rsidRPr="001541E5">
        <w:rPr>
          <w:sz w:val="28"/>
          <w:szCs w:val="28"/>
          <w:lang w:bidi="ar-SA"/>
        </w:rPr>
        <w:t>No</w:t>
      </w:r>
      <w:proofErr w:type="spellEnd"/>
      <w:r w:rsidRPr="001541E5">
        <w:rPr>
          <w:sz w:val="28"/>
          <w:szCs w:val="28"/>
          <w:lang w:bidi="ar-SA"/>
        </w:rPr>
        <w:t xml:space="preserve"> 146-ФЗ</w:t>
      </w:r>
    </w:p>
    <w:p w14:paraId="1EB96E4C" w14:textId="21C5D5C4" w:rsidR="001541E5" w:rsidRPr="001541E5" w:rsidRDefault="00FC44E3" w:rsidP="007204B2">
      <w:pPr>
        <w:pStyle w:val="a5"/>
        <w:widowControl/>
        <w:autoSpaceDE/>
        <w:autoSpaceDN/>
        <w:ind w:left="0" w:firstLine="567"/>
        <w:jc w:val="both"/>
        <w:rPr>
          <w:sz w:val="24"/>
          <w:szCs w:val="24"/>
          <w:lang w:bidi="ar-SA"/>
        </w:rPr>
      </w:pPr>
      <w:r>
        <w:rPr>
          <w:sz w:val="28"/>
          <w:szCs w:val="28"/>
          <w:lang w:bidi="ar-SA"/>
        </w:rPr>
        <w:t xml:space="preserve">9. </w:t>
      </w:r>
      <w:proofErr w:type="spellStart"/>
      <w:r w:rsidR="001541E5" w:rsidRPr="001541E5">
        <w:rPr>
          <w:sz w:val="28"/>
          <w:szCs w:val="28"/>
          <w:lang w:bidi="ar-SA"/>
        </w:rPr>
        <w:t>Федеральныи</w:t>
      </w:r>
      <w:proofErr w:type="spellEnd"/>
      <w:r w:rsidR="001541E5" w:rsidRPr="001541E5">
        <w:rPr>
          <w:sz w:val="28"/>
          <w:szCs w:val="28"/>
          <w:lang w:bidi="ar-SA"/>
        </w:rPr>
        <w:t xml:space="preserve">̆ закон от 18 июня 1999 г No183-Ф3 «Об экспортном </w:t>
      </w:r>
    </w:p>
    <w:p w14:paraId="1B75838F" w14:textId="77777777" w:rsidR="001541E5" w:rsidRDefault="001541E5" w:rsidP="007204B2">
      <w:pPr>
        <w:widowControl/>
        <w:autoSpaceDE/>
        <w:autoSpaceDN/>
        <w:ind w:firstLine="567"/>
        <w:jc w:val="both"/>
        <w:rPr>
          <w:sz w:val="28"/>
          <w:szCs w:val="28"/>
          <w:lang w:bidi="ar-SA"/>
        </w:rPr>
      </w:pPr>
      <w:r w:rsidRPr="001541E5">
        <w:rPr>
          <w:sz w:val="28"/>
          <w:szCs w:val="28"/>
          <w:lang w:bidi="ar-SA"/>
        </w:rPr>
        <w:t xml:space="preserve">контроле» (в </w:t>
      </w:r>
      <w:proofErr w:type="spellStart"/>
      <w:r w:rsidRPr="001541E5">
        <w:rPr>
          <w:sz w:val="28"/>
          <w:szCs w:val="28"/>
          <w:lang w:bidi="ar-SA"/>
        </w:rPr>
        <w:t>последнеи</w:t>
      </w:r>
      <w:proofErr w:type="spellEnd"/>
      <w:r w:rsidRPr="001541E5">
        <w:rPr>
          <w:sz w:val="28"/>
          <w:szCs w:val="28"/>
          <w:lang w:bidi="ar-SA"/>
        </w:rPr>
        <w:t>̆ редакции).</w:t>
      </w:r>
    </w:p>
    <w:p w14:paraId="4AC9230A" w14:textId="6DA93AEE" w:rsidR="001541E5" w:rsidRPr="001541E5" w:rsidRDefault="001541E5" w:rsidP="007204B2">
      <w:pPr>
        <w:pStyle w:val="a5"/>
        <w:widowControl/>
        <w:numPr>
          <w:ilvl w:val="0"/>
          <w:numId w:val="8"/>
        </w:numPr>
        <w:autoSpaceDE/>
        <w:autoSpaceDN/>
        <w:ind w:left="0" w:firstLine="567"/>
        <w:jc w:val="both"/>
        <w:rPr>
          <w:sz w:val="24"/>
          <w:szCs w:val="24"/>
          <w:lang w:bidi="ar-SA"/>
        </w:rPr>
      </w:pPr>
      <w:r w:rsidRPr="001541E5">
        <w:rPr>
          <w:sz w:val="28"/>
          <w:szCs w:val="28"/>
          <w:lang w:bidi="ar-SA"/>
        </w:rPr>
        <w:t xml:space="preserve">Закон РФ от 07.07.1993 г. No5338-1 «О международном коммерческом </w:t>
      </w:r>
    </w:p>
    <w:p w14:paraId="215210C6" w14:textId="0644CFA8" w:rsidR="001541E5" w:rsidRDefault="001541E5" w:rsidP="007204B2">
      <w:pPr>
        <w:widowControl/>
        <w:autoSpaceDE/>
        <w:autoSpaceDN/>
        <w:ind w:firstLine="567"/>
        <w:jc w:val="both"/>
        <w:rPr>
          <w:sz w:val="28"/>
          <w:szCs w:val="28"/>
          <w:lang w:bidi="ar-SA"/>
        </w:rPr>
      </w:pPr>
      <w:r w:rsidRPr="001541E5">
        <w:rPr>
          <w:sz w:val="28"/>
          <w:szCs w:val="28"/>
          <w:lang w:bidi="ar-SA"/>
        </w:rPr>
        <w:t xml:space="preserve">арбитраже» </w:t>
      </w:r>
    </w:p>
    <w:p w14:paraId="18DF172E" w14:textId="77777777" w:rsidR="001541E5" w:rsidRPr="001541E5" w:rsidRDefault="001541E5" w:rsidP="00AC4188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</w:p>
    <w:p w14:paraId="6D17AB69" w14:textId="77777777" w:rsidR="00E7781E" w:rsidRDefault="00E7781E" w:rsidP="00EB4035">
      <w:pPr>
        <w:widowControl/>
        <w:autoSpaceDE/>
        <w:autoSpaceDN/>
        <w:ind w:firstLine="567"/>
        <w:rPr>
          <w:b/>
          <w:sz w:val="28"/>
          <w:szCs w:val="28"/>
          <w:lang w:bidi="ar-SA"/>
        </w:rPr>
      </w:pPr>
    </w:p>
    <w:p w14:paraId="645A431C" w14:textId="45EE96B0" w:rsidR="001541E5" w:rsidRPr="00EB4035" w:rsidRDefault="001541E5" w:rsidP="00EB4035">
      <w:pPr>
        <w:widowControl/>
        <w:autoSpaceDE/>
        <w:autoSpaceDN/>
        <w:ind w:firstLine="567"/>
        <w:rPr>
          <w:b/>
          <w:sz w:val="24"/>
          <w:szCs w:val="24"/>
          <w:lang w:bidi="ar-SA"/>
        </w:rPr>
      </w:pPr>
      <w:r w:rsidRPr="00EB4035">
        <w:rPr>
          <w:b/>
          <w:sz w:val="28"/>
          <w:szCs w:val="28"/>
          <w:lang w:bidi="ar-SA"/>
        </w:rPr>
        <w:t>Основная литература</w:t>
      </w:r>
    </w:p>
    <w:p w14:paraId="67878713" w14:textId="4526E29F" w:rsidR="001541E5" w:rsidRPr="00AC7488" w:rsidRDefault="00AC7488" w:rsidP="00BD61E4">
      <w:pPr>
        <w:pStyle w:val="a5"/>
        <w:widowControl/>
        <w:numPr>
          <w:ilvl w:val="0"/>
          <w:numId w:val="8"/>
        </w:numPr>
        <w:autoSpaceDE/>
        <w:autoSpaceDN/>
        <w:rPr>
          <w:color w:val="202023"/>
          <w:sz w:val="28"/>
          <w:szCs w:val="28"/>
          <w:shd w:val="clear" w:color="auto" w:fill="FFFFFF"/>
        </w:rPr>
      </w:pPr>
      <w:r w:rsidRPr="00AC7488">
        <w:rPr>
          <w:color w:val="202023"/>
          <w:sz w:val="28"/>
          <w:szCs w:val="28"/>
          <w:shd w:val="clear" w:color="auto" w:fill="FFFFFF"/>
        </w:rPr>
        <w:t xml:space="preserve">Транснациональные корпорации в международных экономических </w:t>
      </w:r>
      <w:proofErr w:type="gramStart"/>
      <w:r w:rsidRPr="00AC7488">
        <w:rPr>
          <w:color w:val="202023"/>
          <w:sz w:val="28"/>
          <w:szCs w:val="28"/>
          <w:shd w:val="clear" w:color="auto" w:fill="FFFFFF"/>
        </w:rPr>
        <w:t>отношениях :</w:t>
      </w:r>
      <w:proofErr w:type="gramEnd"/>
      <w:r w:rsidRPr="00AC7488">
        <w:rPr>
          <w:color w:val="202023"/>
          <w:sz w:val="28"/>
          <w:szCs w:val="28"/>
          <w:shd w:val="clear" w:color="auto" w:fill="FFFFFF"/>
        </w:rPr>
        <w:t xml:space="preserve"> учебное пособие для вузов / Н. И. Диденко, Д. Ф. </w:t>
      </w:r>
      <w:proofErr w:type="spellStart"/>
      <w:r w:rsidRPr="00AC7488">
        <w:rPr>
          <w:color w:val="202023"/>
          <w:sz w:val="28"/>
          <w:szCs w:val="28"/>
          <w:shd w:val="clear" w:color="auto" w:fill="FFFFFF"/>
        </w:rPr>
        <w:t>Скрипнюк</w:t>
      </w:r>
      <w:proofErr w:type="spellEnd"/>
      <w:r w:rsidRPr="00AC7488">
        <w:rPr>
          <w:color w:val="202023"/>
          <w:sz w:val="28"/>
          <w:szCs w:val="28"/>
          <w:shd w:val="clear" w:color="auto" w:fill="FFFFFF"/>
        </w:rPr>
        <w:t xml:space="preserve">, Н. А. </w:t>
      </w:r>
      <w:proofErr w:type="spellStart"/>
      <w:r w:rsidRPr="00AC7488">
        <w:rPr>
          <w:color w:val="202023"/>
          <w:sz w:val="28"/>
          <w:szCs w:val="28"/>
          <w:shd w:val="clear" w:color="auto" w:fill="FFFFFF"/>
        </w:rPr>
        <w:t>Конахина</w:t>
      </w:r>
      <w:proofErr w:type="spellEnd"/>
      <w:r w:rsidRPr="00AC7488">
        <w:rPr>
          <w:color w:val="202023"/>
          <w:sz w:val="28"/>
          <w:szCs w:val="28"/>
          <w:shd w:val="clear" w:color="auto" w:fill="FFFFFF"/>
        </w:rPr>
        <w:t xml:space="preserve">, К. Н. </w:t>
      </w:r>
      <w:proofErr w:type="spellStart"/>
      <w:r w:rsidRPr="00AC7488">
        <w:rPr>
          <w:color w:val="202023"/>
          <w:sz w:val="28"/>
          <w:szCs w:val="28"/>
          <w:shd w:val="clear" w:color="auto" w:fill="FFFFFF"/>
        </w:rPr>
        <w:t>Киккас</w:t>
      </w:r>
      <w:proofErr w:type="spellEnd"/>
      <w:r w:rsidRPr="00AC7488">
        <w:rPr>
          <w:color w:val="202023"/>
          <w:sz w:val="28"/>
          <w:szCs w:val="28"/>
          <w:shd w:val="clear" w:color="auto" w:fill="FFFFFF"/>
        </w:rPr>
        <w:t xml:space="preserve"> ; </w:t>
      </w:r>
      <w:proofErr w:type="spellStart"/>
      <w:r w:rsidRPr="00AC7488">
        <w:rPr>
          <w:color w:val="202023"/>
          <w:sz w:val="28"/>
          <w:szCs w:val="28"/>
          <w:shd w:val="clear" w:color="auto" w:fill="FFFFFF"/>
        </w:rPr>
        <w:t>СПбПУ</w:t>
      </w:r>
      <w:proofErr w:type="spellEnd"/>
      <w:r w:rsidRPr="00AC7488">
        <w:rPr>
          <w:color w:val="202023"/>
          <w:sz w:val="28"/>
          <w:szCs w:val="28"/>
          <w:shd w:val="clear" w:color="auto" w:fill="FFFFFF"/>
        </w:rPr>
        <w:t xml:space="preserve">. — Москва : </w:t>
      </w:r>
      <w:proofErr w:type="spellStart"/>
      <w:r w:rsidRPr="00AC7488"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 w:rsidRPr="00AC7488">
        <w:rPr>
          <w:color w:val="202023"/>
          <w:sz w:val="28"/>
          <w:szCs w:val="28"/>
          <w:shd w:val="clear" w:color="auto" w:fill="FFFFFF"/>
        </w:rPr>
        <w:t xml:space="preserve">, 2023. — 271 с. </w:t>
      </w:r>
      <w:r w:rsidRPr="00AC7488">
        <w:rPr>
          <w:color w:val="202023"/>
          <w:sz w:val="28"/>
          <w:szCs w:val="28"/>
          <w:shd w:val="clear" w:color="auto" w:fill="FFFFFF"/>
        </w:rPr>
        <w:lastRenderedPageBreak/>
        <w:t>— (Высшее образование). —</w:t>
      </w:r>
      <w:r w:rsidR="00BD61E4">
        <w:rPr>
          <w:color w:val="202023"/>
          <w:sz w:val="28"/>
          <w:szCs w:val="28"/>
          <w:shd w:val="clear" w:color="auto" w:fill="FFFFFF"/>
        </w:rPr>
        <w:t xml:space="preserve"> </w:t>
      </w:r>
      <w:r w:rsidRPr="00AC7488">
        <w:rPr>
          <w:color w:val="202023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Pr="00AC7488"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 w:rsidRPr="00AC7488">
        <w:rPr>
          <w:color w:val="202023"/>
          <w:sz w:val="28"/>
          <w:szCs w:val="28"/>
          <w:shd w:val="clear" w:color="auto" w:fill="FFFFFF"/>
        </w:rPr>
        <w:t xml:space="preserve"> [сайт]. — URL: </w:t>
      </w:r>
      <w:r w:rsidRPr="00AC7488">
        <w:rPr>
          <w:color w:val="202023"/>
          <w:sz w:val="28"/>
          <w:szCs w:val="28"/>
          <w:u w:val="single"/>
          <w:shd w:val="clear" w:color="auto" w:fill="FFFFFF"/>
        </w:rPr>
        <w:t>https://urait.ru/bcode/519861</w:t>
      </w:r>
      <w:r w:rsidRPr="00AC7488">
        <w:rPr>
          <w:color w:val="202023"/>
          <w:sz w:val="28"/>
          <w:szCs w:val="28"/>
          <w:shd w:val="clear" w:color="auto" w:fill="FFFFFF"/>
        </w:rPr>
        <w:t xml:space="preserve"> (дата обращения: </w:t>
      </w:r>
      <w:r w:rsidR="008F4CBF" w:rsidRPr="008F4CBF">
        <w:rPr>
          <w:color w:val="202023"/>
          <w:sz w:val="28"/>
          <w:szCs w:val="28"/>
          <w:shd w:val="clear" w:color="auto" w:fill="FFFFFF"/>
        </w:rPr>
        <w:t>21.06.2023</w:t>
      </w:r>
      <w:r w:rsidRPr="00AC7488">
        <w:rPr>
          <w:color w:val="202023"/>
          <w:sz w:val="28"/>
          <w:szCs w:val="28"/>
          <w:shd w:val="clear" w:color="auto" w:fill="FFFFFF"/>
        </w:rPr>
        <w:t xml:space="preserve">). — </w:t>
      </w:r>
      <w:proofErr w:type="gramStart"/>
      <w:r w:rsidRPr="00AC7488">
        <w:rPr>
          <w:color w:val="202023"/>
          <w:sz w:val="28"/>
          <w:szCs w:val="28"/>
          <w:shd w:val="clear" w:color="auto" w:fill="FFFFFF"/>
        </w:rPr>
        <w:t>Текст :</w:t>
      </w:r>
      <w:proofErr w:type="gramEnd"/>
      <w:r w:rsidRPr="00AC7488">
        <w:rPr>
          <w:color w:val="202023"/>
          <w:sz w:val="28"/>
          <w:szCs w:val="28"/>
          <w:shd w:val="clear" w:color="auto" w:fill="FFFFFF"/>
        </w:rPr>
        <w:t xml:space="preserve"> электронный.</w:t>
      </w:r>
    </w:p>
    <w:p w14:paraId="2996E1BC" w14:textId="77777777" w:rsidR="00AC7488" w:rsidRPr="00AC7488" w:rsidRDefault="00AC7488" w:rsidP="00AC7488">
      <w:pPr>
        <w:pStyle w:val="a5"/>
        <w:widowControl/>
        <w:autoSpaceDE/>
        <w:autoSpaceDN/>
        <w:ind w:left="1069" w:firstLine="0"/>
        <w:jc w:val="both"/>
        <w:rPr>
          <w:sz w:val="28"/>
          <w:szCs w:val="28"/>
        </w:rPr>
      </w:pPr>
    </w:p>
    <w:p w14:paraId="633FCCAC" w14:textId="1114AD43" w:rsidR="00AC7488" w:rsidRDefault="00524C0B" w:rsidP="00524C0B">
      <w:pPr>
        <w:widowControl/>
        <w:autoSpaceDE/>
        <w:autoSpaceDN/>
        <w:ind w:firstLine="567"/>
        <w:jc w:val="both"/>
        <w:rPr>
          <w:color w:val="202023"/>
          <w:sz w:val="28"/>
          <w:szCs w:val="28"/>
          <w:shd w:val="clear" w:color="auto" w:fill="FFFFFF"/>
        </w:rPr>
      </w:pPr>
      <w:r w:rsidRPr="00524C0B">
        <w:rPr>
          <w:color w:val="202023"/>
          <w:sz w:val="28"/>
          <w:szCs w:val="28"/>
          <w:shd w:val="clear" w:color="auto" w:fill="FFFFFF"/>
        </w:rPr>
        <w:t xml:space="preserve">12. </w:t>
      </w:r>
      <w:proofErr w:type="spellStart"/>
      <w:r w:rsidR="00AC7488" w:rsidRPr="00AC7488">
        <w:rPr>
          <w:color w:val="202023"/>
          <w:sz w:val="28"/>
          <w:szCs w:val="28"/>
          <w:shd w:val="clear" w:color="auto" w:fill="FFFFFF"/>
        </w:rPr>
        <w:t>Шубаева</w:t>
      </w:r>
      <w:proofErr w:type="spellEnd"/>
      <w:r w:rsidR="00AC7488" w:rsidRPr="00AC7488">
        <w:rPr>
          <w:color w:val="202023"/>
          <w:sz w:val="28"/>
          <w:szCs w:val="28"/>
          <w:shd w:val="clear" w:color="auto" w:fill="FFFFFF"/>
        </w:rPr>
        <w:t xml:space="preserve">, В. Г.  Экономика транснациональной </w:t>
      </w:r>
      <w:proofErr w:type="gramStart"/>
      <w:r w:rsidR="00AC7488" w:rsidRPr="00AC7488">
        <w:rPr>
          <w:color w:val="202023"/>
          <w:sz w:val="28"/>
          <w:szCs w:val="28"/>
          <w:shd w:val="clear" w:color="auto" w:fill="FFFFFF"/>
        </w:rPr>
        <w:t>компании :</w:t>
      </w:r>
      <w:proofErr w:type="gramEnd"/>
      <w:r w:rsidR="00AC7488" w:rsidRPr="00AC7488">
        <w:rPr>
          <w:color w:val="202023"/>
          <w:sz w:val="28"/>
          <w:szCs w:val="28"/>
          <w:shd w:val="clear" w:color="auto" w:fill="FFFFFF"/>
        </w:rPr>
        <w:t xml:space="preserve"> учебник для вузов / В. Г. </w:t>
      </w:r>
      <w:proofErr w:type="spellStart"/>
      <w:r w:rsidR="00AC7488" w:rsidRPr="00AC7488">
        <w:rPr>
          <w:color w:val="202023"/>
          <w:sz w:val="28"/>
          <w:szCs w:val="28"/>
          <w:shd w:val="clear" w:color="auto" w:fill="FFFFFF"/>
        </w:rPr>
        <w:t>Шубаева</w:t>
      </w:r>
      <w:proofErr w:type="spellEnd"/>
      <w:r w:rsidR="00AC7488" w:rsidRPr="00AC7488">
        <w:rPr>
          <w:color w:val="202023"/>
          <w:sz w:val="28"/>
          <w:szCs w:val="28"/>
          <w:shd w:val="clear" w:color="auto" w:fill="FFFFFF"/>
        </w:rPr>
        <w:t xml:space="preserve">, П. Д. </w:t>
      </w:r>
      <w:proofErr w:type="spellStart"/>
      <w:r w:rsidR="00AC7488" w:rsidRPr="00AC7488">
        <w:rPr>
          <w:color w:val="202023"/>
          <w:sz w:val="28"/>
          <w:szCs w:val="28"/>
          <w:shd w:val="clear" w:color="auto" w:fill="FFFFFF"/>
        </w:rPr>
        <w:t>Шимко</w:t>
      </w:r>
      <w:proofErr w:type="spellEnd"/>
      <w:r w:rsidR="00AC7488" w:rsidRPr="00AC7488">
        <w:rPr>
          <w:color w:val="202023"/>
          <w:sz w:val="28"/>
          <w:szCs w:val="28"/>
          <w:shd w:val="clear" w:color="auto" w:fill="FFFFFF"/>
        </w:rPr>
        <w:t xml:space="preserve"> ; под научной редакцией И. А. </w:t>
      </w:r>
      <w:proofErr w:type="spellStart"/>
      <w:r w:rsidR="00AC7488" w:rsidRPr="00AC7488">
        <w:rPr>
          <w:color w:val="202023"/>
          <w:sz w:val="28"/>
          <w:szCs w:val="28"/>
          <w:shd w:val="clear" w:color="auto" w:fill="FFFFFF"/>
        </w:rPr>
        <w:t>Максимцева</w:t>
      </w:r>
      <w:proofErr w:type="spellEnd"/>
      <w:r w:rsidR="00AC7488" w:rsidRPr="00AC7488">
        <w:rPr>
          <w:color w:val="202023"/>
          <w:sz w:val="28"/>
          <w:szCs w:val="28"/>
          <w:shd w:val="clear" w:color="auto" w:fill="FFFFFF"/>
        </w:rPr>
        <w:t xml:space="preserve">. — 3-е изд., </w:t>
      </w:r>
      <w:proofErr w:type="spellStart"/>
      <w:r w:rsidR="00AC7488" w:rsidRPr="00AC7488">
        <w:rPr>
          <w:color w:val="202023"/>
          <w:sz w:val="28"/>
          <w:szCs w:val="28"/>
          <w:shd w:val="clear" w:color="auto" w:fill="FFFFFF"/>
        </w:rPr>
        <w:t>перераб</w:t>
      </w:r>
      <w:proofErr w:type="spellEnd"/>
      <w:r w:rsidR="00AC7488" w:rsidRPr="00AC7488">
        <w:rPr>
          <w:color w:val="202023"/>
          <w:sz w:val="28"/>
          <w:szCs w:val="28"/>
          <w:shd w:val="clear" w:color="auto" w:fill="FFFFFF"/>
        </w:rPr>
        <w:t xml:space="preserve">. и доп. — </w:t>
      </w:r>
      <w:proofErr w:type="gramStart"/>
      <w:r w:rsidR="00AC7488" w:rsidRPr="00AC7488">
        <w:rPr>
          <w:color w:val="202023"/>
          <w:sz w:val="28"/>
          <w:szCs w:val="28"/>
          <w:shd w:val="clear" w:color="auto" w:fill="FFFFFF"/>
        </w:rPr>
        <w:t>Москва :</w:t>
      </w:r>
      <w:proofErr w:type="gramEnd"/>
      <w:r w:rsidR="00AC7488" w:rsidRPr="00AC7488">
        <w:rPr>
          <w:color w:val="202023"/>
          <w:sz w:val="28"/>
          <w:szCs w:val="28"/>
          <w:shd w:val="clear" w:color="auto" w:fill="FFFFFF"/>
        </w:rPr>
        <w:t xml:space="preserve"> </w:t>
      </w:r>
      <w:proofErr w:type="spellStart"/>
      <w:r w:rsidR="00AC7488" w:rsidRPr="00AC7488"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 w:rsidR="00AC7488" w:rsidRPr="00AC7488">
        <w:rPr>
          <w:color w:val="202023"/>
          <w:sz w:val="28"/>
          <w:szCs w:val="28"/>
          <w:shd w:val="clear" w:color="auto" w:fill="FFFFFF"/>
        </w:rPr>
        <w:t xml:space="preserve">, 2023. — </w:t>
      </w:r>
      <w:r w:rsidR="00CE4E49">
        <w:rPr>
          <w:color w:val="202023"/>
          <w:sz w:val="28"/>
          <w:szCs w:val="28"/>
          <w:shd w:val="clear" w:color="auto" w:fill="FFFFFF"/>
        </w:rPr>
        <w:t>411 с. — (Высшее образование)</w:t>
      </w:r>
      <w:r w:rsidR="00AC7488" w:rsidRPr="00AC7488">
        <w:rPr>
          <w:color w:val="202023"/>
          <w:sz w:val="28"/>
          <w:szCs w:val="28"/>
          <w:shd w:val="clear" w:color="auto" w:fill="FFFFFF"/>
        </w:rPr>
        <w:t xml:space="preserve">. — Образовательная платформа </w:t>
      </w:r>
      <w:proofErr w:type="spellStart"/>
      <w:r w:rsidR="00AC7488" w:rsidRPr="00AC7488"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 w:rsidR="00AC7488" w:rsidRPr="00AC7488">
        <w:rPr>
          <w:color w:val="202023"/>
          <w:sz w:val="28"/>
          <w:szCs w:val="28"/>
          <w:shd w:val="clear" w:color="auto" w:fill="FFFFFF"/>
        </w:rPr>
        <w:t xml:space="preserve"> [сайт]. — URL: </w:t>
      </w:r>
      <w:r w:rsidR="00AC7488" w:rsidRPr="00CE4E49">
        <w:rPr>
          <w:color w:val="202023"/>
          <w:sz w:val="28"/>
          <w:szCs w:val="28"/>
          <w:u w:val="single"/>
          <w:shd w:val="clear" w:color="auto" w:fill="FFFFFF"/>
        </w:rPr>
        <w:t>https://urait.ru/bcode/511531</w:t>
      </w:r>
      <w:r w:rsidR="00AC7488" w:rsidRPr="00AC7488">
        <w:rPr>
          <w:color w:val="202023"/>
          <w:sz w:val="28"/>
          <w:szCs w:val="28"/>
          <w:shd w:val="clear" w:color="auto" w:fill="FFFFFF"/>
        </w:rPr>
        <w:t xml:space="preserve"> (дата обращения: </w:t>
      </w:r>
      <w:r w:rsidR="00CE4E49" w:rsidRPr="00CE4E49">
        <w:rPr>
          <w:color w:val="202023"/>
          <w:sz w:val="28"/>
          <w:szCs w:val="28"/>
          <w:shd w:val="clear" w:color="auto" w:fill="FFFFFF"/>
        </w:rPr>
        <w:t>21.06.2023</w:t>
      </w:r>
      <w:r w:rsidR="00AC7488" w:rsidRPr="00AC7488">
        <w:rPr>
          <w:color w:val="202023"/>
          <w:sz w:val="28"/>
          <w:szCs w:val="28"/>
          <w:shd w:val="clear" w:color="auto" w:fill="FFFFFF"/>
        </w:rPr>
        <w:t xml:space="preserve">). — </w:t>
      </w:r>
      <w:proofErr w:type="gramStart"/>
      <w:r w:rsidR="00AC7488" w:rsidRPr="00AC7488">
        <w:rPr>
          <w:color w:val="202023"/>
          <w:sz w:val="28"/>
          <w:szCs w:val="28"/>
          <w:shd w:val="clear" w:color="auto" w:fill="FFFFFF"/>
        </w:rPr>
        <w:t>Текст :</w:t>
      </w:r>
      <w:proofErr w:type="gramEnd"/>
      <w:r w:rsidR="00AC7488" w:rsidRPr="00AC7488">
        <w:rPr>
          <w:color w:val="202023"/>
          <w:sz w:val="28"/>
          <w:szCs w:val="28"/>
          <w:shd w:val="clear" w:color="auto" w:fill="FFFFFF"/>
        </w:rPr>
        <w:t xml:space="preserve"> электронный.</w:t>
      </w:r>
    </w:p>
    <w:p w14:paraId="2FC290DB" w14:textId="3D00C2A0" w:rsidR="00524C0B" w:rsidRDefault="00524C0B" w:rsidP="00524C0B">
      <w:pPr>
        <w:widowControl/>
        <w:autoSpaceDE/>
        <w:autoSpaceDN/>
        <w:ind w:firstLine="567"/>
        <w:jc w:val="both"/>
        <w:rPr>
          <w:color w:val="202023"/>
          <w:sz w:val="28"/>
          <w:szCs w:val="28"/>
          <w:shd w:val="clear" w:color="auto" w:fill="FFFFFF"/>
        </w:rPr>
      </w:pPr>
      <w:r>
        <w:rPr>
          <w:color w:val="202023"/>
          <w:sz w:val="28"/>
          <w:szCs w:val="28"/>
          <w:shd w:val="clear" w:color="auto" w:fill="FFFFFF"/>
        </w:rPr>
        <w:t xml:space="preserve">13. </w:t>
      </w:r>
      <w:proofErr w:type="spellStart"/>
      <w:r w:rsidR="00CE4E49" w:rsidRPr="00CE4E49">
        <w:rPr>
          <w:color w:val="202023"/>
          <w:sz w:val="28"/>
          <w:szCs w:val="28"/>
          <w:shd w:val="clear" w:color="auto" w:fill="FFFFFF"/>
        </w:rPr>
        <w:t>Фонотова</w:t>
      </w:r>
      <w:proofErr w:type="spellEnd"/>
      <w:r w:rsidR="00CE4E49" w:rsidRPr="00CE4E49">
        <w:rPr>
          <w:color w:val="202023"/>
          <w:sz w:val="28"/>
          <w:szCs w:val="28"/>
          <w:shd w:val="clear" w:color="auto" w:fill="FFFFFF"/>
        </w:rPr>
        <w:t xml:space="preserve">, О. В.  Международное корпоративное </w:t>
      </w:r>
      <w:proofErr w:type="gramStart"/>
      <w:r w:rsidR="00CE4E49" w:rsidRPr="00CE4E49">
        <w:rPr>
          <w:color w:val="202023"/>
          <w:sz w:val="28"/>
          <w:szCs w:val="28"/>
          <w:shd w:val="clear" w:color="auto" w:fill="FFFFFF"/>
        </w:rPr>
        <w:t>право :</w:t>
      </w:r>
      <w:proofErr w:type="gramEnd"/>
      <w:r w:rsidR="00CE4E49" w:rsidRPr="00CE4E49">
        <w:rPr>
          <w:color w:val="202023"/>
          <w:sz w:val="28"/>
          <w:szCs w:val="28"/>
          <w:shd w:val="clear" w:color="auto" w:fill="FFFFFF"/>
        </w:rPr>
        <w:t xml:space="preserve"> учебник и практикум для вузов / О. В. </w:t>
      </w:r>
      <w:proofErr w:type="spellStart"/>
      <w:r w:rsidR="00CE4E49" w:rsidRPr="00CE4E49">
        <w:rPr>
          <w:color w:val="202023"/>
          <w:sz w:val="28"/>
          <w:szCs w:val="28"/>
          <w:shd w:val="clear" w:color="auto" w:fill="FFFFFF"/>
        </w:rPr>
        <w:t>Фонотова</w:t>
      </w:r>
      <w:proofErr w:type="spellEnd"/>
      <w:r w:rsidR="00CE4E49" w:rsidRPr="00CE4E49">
        <w:rPr>
          <w:color w:val="202023"/>
          <w:sz w:val="28"/>
          <w:szCs w:val="28"/>
          <w:shd w:val="clear" w:color="auto" w:fill="FFFFFF"/>
        </w:rPr>
        <w:t xml:space="preserve">. — </w:t>
      </w:r>
      <w:proofErr w:type="gramStart"/>
      <w:r w:rsidR="00CE4E49" w:rsidRPr="00CE4E49">
        <w:rPr>
          <w:color w:val="202023"/>
          <w:sz w:val="28"/>
          <w:szCs w:val="28"/>
          <w:shd w:val="clear" w:color="auto" w:fill="FFFFFF"/>
        </w:rPr>
        <w:t>Москва :</w:t>
      </w:r>
      <w:proofErr w:type="gramEnd"/>
      <w:r w:rsidR="00CE4E49" w:rsidRPr="00CE4E49">
        <w:rPr>
          <w:color w:val="202023"/>
          <w:sz w:val="28"/>
          <w:szCs w:val="28"/>
          <w:shd w:val="clear" w:color="auto" w:fill="FFFFFF"/>
        </w:rPr>
        <w:t xml:space="preserve"> </w:t>
      </w:r>
      <w:proofErr w:type="spellStart"/>
      <w:r w:rsidR="00CE4E49" w:rsidRPr="00CE4E49"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 w:rsidR="00CE4E49" w:rsidRPr="00CE4E49">
        <w:rPr>
          <w:color w:val="202023"/>
          <w:sz w:val="28"/>
          <w:szCs w:val="28"/>
          <w:shd w:val="clear" w:color="auto" w:fill="FFFFFF"/>
        </w:rPr>
        <w:t xml:space="preserve">, 2023. — 278 с. — (Высшее образование).  — Образовательная платформа </w:t>
      </w:r>
      <w:proofErr w:type="spellStart"/>
      <w:r w:rsidR="00CE4E49" w:rsidRPr="00CE4E49"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 w:rsidR="00CE4E49" w:rsidRPr="00CE4E49">
        <w:rPr>
          <w:color w:val="202023"/>
          <w:sz w:val="28"/>
          <w:szCs w:val="28"/>
          <w:shd w:val="clear" w:color="auto" w:fill="FFFFFF"/>
        </w:rPr>
        <w:t xml:space="preserve"> [сайт]. — URL: </w:t>
      </w:r>
      <w:r w:rsidR="00CE4E49" w:rsidRPr="008F4CBF">
        <w:rPr>
          <w:color w:val="202023"/>
          <w:sz w:val="28"/>
          <w:szCs w:val="28"/>
          <w:u w:val="single"/>
          <w:shd w:val="clear" w:color="auto" w:fill="FFFFFF"/>
        </w:rPr>
        <w:t>https://urait.ru/bcode/519877</w:t>
      </w:r>
      <w:r w:rsidR="00CE4E49" w:rsidRPr="00CE4E49">
        <w:rPr>
          <w:color w:val="202023"/>
          <w:sz w:val="28"/>
          <w:szCs w:val="28"/>
          <w:shd w:val="clear" w:color="auto" w:fill="FFFFFF"/>
        </w:rPr>
        <w:t xml:space="preserve"> (дата обращения: 21.06.2023). —</w:t>
      </w:r>
      <w:proofErr w:type="gramStart"/>
      <w:r w:rsidR="00CE4E49" w:rsidRPr="00CE4E49">
        <w:rPr>
          <w:color w:val="202023"/>
          <w:sz w:val="28"/>
          <w:szCs w:val="28"/>
          <w:shd w:val="clear" w:color="auto" w:fill="FFFFFF"/>
        </w:rPr>
        <w:t>Текст :</w:t>
      </w:r>
      <w:proofErr w:type="gramEnd"/>
      <w:r w:rsidR="00CE4E49" w:rsidRPr="00CE4E49">
        <w:rPr>
          <w:color w:val="202023"/>
          <w:sz w:val="28"/>
          <w:szCs w:val="28"/>
          <w:shd w:val="clear" w:color="auto" w:fill="FFFFFF"/>
        </w:rPr>
        <w:t xml:space="preserve"> электронный</w:t>
      </w:r>
    </w:p>
    <w:p w14:paraId="1CD0A651" w14:textId="77777777" w:rsidR="00CE4E49" w:rsidRPr="00524C0B" w:rsidRDefault="00CE4E49" w:rsidP="00524C0B">
      <w:pPr>
        <w:widowControl/>
        <w:autoSpaceDE/>
        <w:autoSpaceDN/>
        <w:ind w:firstLine="567"/>
        <w:jc w:val="both"/>
        <w:rPr>
          <w:sz w:val="24"/>
          <w:szCs w:val="24"/>
          <w:lang w:bidi="ar-SA"/>
        </w:rPr>
      </w:pPr>
    </w:p>
    <w:p w14:paraId="669256C6" w14:textId="3AC7890C" w:rsidR="001541E5" w:rsidRPr="00EB4035" w:rsidRDefault="001541E5" w:rsidP="00EB4035">
      <w:pPr>
        <w:widowControl/>
        <w:autoSpaceDE/>
        <w:autoSpaceDN/>
        <w:ind w:firstLine="567"/>
        <w:rPr>
          <w:b/>
          <w:sz w:val="24"/>
          <w:szCs w:val="24"/>
          <w:lang w:bidi="ar-SA"/>
        </w:rPr>
      </w:pPr>
      <w:r w:rsidRPr="00EB4035">
        <w:rPr>
          <w:b/>
          <w:sz w:val="28"/>
          <w:szCs w:val="28"/>
          <w:lang w:bidi="ar-SA"/>
        </w:rPr>
        <w:t xml:space="preserve">Дополнительная литература </w:t>
      </w:r>
    </w:p>
    <w:p w14:paraId="4FA732CF" w14:textId="0EC3FEA7" w:rsidR="001541E5" w:rsidRDefault="00524C0B" w:rsidP="00524C0B">
      <w:pPr>
        <w:widowControl/>
        <w:autoSpaceDE/>
        <w:autoSpaceDN/>
        <w:ind w:firstLine="567"/>
        <w:jc w:val="both"/>
        <w:rPr>
          <w:rFonts w:ascii="Roboto" w:hAnsi="Roboto"/>
          <w:color w:val="000000"/>
          <w:shd w:val="clear" w:color="auto" w:fill="FFFFFF"/>
        </w:rPr>
      </w:pPr>
      <w:r>
        <w:rPr>
          <w:color w:val="202023"/>
          <w:sz w:val="28"/>
          <w:szCs w:val="28"/>
          <w:shd w:val="clear" w:color="auto" w:fill="FFFFFF"/>
        </w:rPr>
        <w:t xml:space="preserve">14. </w:t>
      </w:r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Кузнецова, Г. В.  Международная торговля товарами и </w:t>
      </w:r>
      <w:proofErr w:type="gramStart"/>
      <w:r w:rsidR="00672B1F" w:rsidRPr="00672B1F">
        <w:rPr>
          <w:color w:val="202023"/>
          <w:sz w:val="28"/>
          <w:szCs w:val="28"/>
          <w:shd w:val="clear" w:color="auto" w:fill="FFFFFF"/>
        </w:rPr>
        <w:t>услугами :</w:t>
      </w:r>
      <w:proofErr w:type="gramEnd"/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 учебник и практикум для вузов / Г. В. Кузнецова, Г. В. </w:t>
      </w:r>
      <w:proofErr w:type="spellStart"/>
      <w:r w:rsidR="00672B1F" w:rsidRPr="00672B1F">
        <w:rPr>
          <w:color w:val="202023"/>
          <w:sz w:val="28"/>
          <w:szCs w:val="28"/>
          <w:shd w:val="clear" w:color="auto" w:fill="FFFFFF"/>
        </w:rPr>
        <w:t>Подбиралина</w:t>
      </w:r>
      <w:proofErr w:type="spellEnd"/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. — 3-е изд., </w:t>
      </w:r>
      <w:proofErr w:type="spellStart"/>
      <w:r w:rsidR="00672B1F" w:rsidRPr="00672B1F">
        <w:rPr>
          <w:color w:val="202023"/>
          <w:sz w:val="28"/>
          <w:szCs w:val="28"/>
          <w:shd w:val="clear" w:color="auto" w:fill="FFFFFF"/>
        </w:rPr>
        <w:t>перераб</w:t>
      </w:r>
      <w:proofErr w:type="spellEnd"/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. и доп. — </w:t>
      </w:r>
      <w:proofErr w:type="gramStart"/>
      <w:r w:rsidR="00672B1F" w:rsidRPr="00672B1F">
        <w:rPr>
          <w:color w:val="202023"/>
          <w:sz w:val="28"/>
          <w:szCs w:val="28"/>
          <w:shd w:val="clear" w:color="auto" w:fill="FFFFFF"/>
        </w:rPr>
        <w:t>Москва :</w:t>
      </w:r>
      <w:proofErr w:type="gramEnd"/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 </w:t>
      </w:r>
      <w:proofErr w:type="spellStart"/>
      <w:r w:rsidR="00672B1F" w:rsidRPr="00672B1F"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, 2023. — </w:t>
      </w:r>
      <w:r w:rsidR="00672B1F">
        <w:rPr>
          <w:color w:val="202023"/>
          <w:sz w:val="28"/>
          <w:szCs w:val="28"/>
          <w:shd w:val="clear" w:color="auto" w:fill="FFFFFF"/>
        </w:rPr>
        <w:t>720 с. — (Высшее образование)</w:t>
      </w:r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. —  Образовательная платформа </w:t>
      </w:r>
      <w:proofErr w:type="spellStart"/>
      <w:r w:rsidR="00672B1F" w:rsidRPr="00672B1F"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 [сайт]. — URL: </w:t>
      </w:r>
      <w:r w:rsidR="00672B1F" w:rsidRPr="0040062C">
        <w:rPr>
          <w:color w:val="202023"/>
          <w:sz w:val="28"/>
          <w:szCs w:val="28"/>
          <w:u w:val="single"/>
          <w:shd w:val="clear" w:color="auto" w:fill="FFFFFF"/>
        </w:rPr>
        <w:t>https://urait.ru/bcode/519595</w:t>
      </w:r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 (дата обращения: </w:t>
      </w:r>
      <w:r w:rsidR="0040062C" w:rsidRPr="0040062C">
        <w:rPr>
          <w:color w:val="202023"/>
          <w:sz w:val="28"/>
          <w:szCs w:val="28"/>
          <w:shd w:val="clear" w:color="auto" w:fill="FFFFFF"/>
        </w:rPr>
        <w:t>21.06.2023</w:t>
      </w:r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). — </w:t>
      </w:r>
      <w:proofErr w:type="gramStart"/>
      <w:r w:rsidR="00672B1F" w:rsidRPr="00672B1F">
        <w:rPr>
          <w:color w:val="202023"/>
          <w:sz w:val="28"/>
          <w:szCs w:val="28"/>
          <w:shd w:val="clear" w:color="auto" w:fill="FFFFFF"/>
        </w:rPr>
        <w:t>Текст :</w:t>
      </w:r>
      <w:proofErr w:type="gramEnd"/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 электронный.</w:t>
      </w:r>
    </w:p>
    <w:p w14:paraId="52A3DB8F" w14:textId="4BA45639" w:rsidR="00672B1F" w:rsidRDefault="00524C0B" w:rsidP="00524C0B">
      <w:pPr>
        <w:widowControl/>
        <w:autoSpaceDE/>
        <w:autoSpaceDN/>
        <w:ind w:firstLine="567"/>
        <w:jc w:val="both"/>
        <w:rPr>
          <w:color w:val="202023"/>
          <w:sz w:val="28"/>
          <w:szCs w:val="28"/>
          <w:shd w:val="clear" w:color="auto" w:fill="FFFFFF"/>
        </w:rPr>
      </w:pPr>
      <w:r>
        <w:rPr>
          <w:color w:val="202023"/>
          <w:sz w:val="28"/>
          <w:szCs w:val="28"/>
          <w:shd w:val="clear" w:color="auto" w:fill="FFFFFF"/>
        </w:rPr>
        <w:t xml:space="preserve">15. </w:t>
      </w:r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Бирюков, П. Н.  Право международных </w:t>
      </w:r>
      <w:proofErr w:type="gramStart"/>
      <w:r w:rsidR="00672B1F" w:rsidRPr="00672B1F">
        <w:rPr>
          <w:color w:val="202023"/>
          <w:sz w:val="28"/>
          <w:szCs w:val="28"/>
          <w:shd w:val="clear" w:color="auto" w:fill="FFFFFF"/>
        </w:rPr>
        <w:t>организаций :</w:t>
      </w:r>
      <w:proofErr w:type="gramEnd"/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 учебное </w:t>
      </w:r>
      <w:proofErr w:type="spellStart"/>
      <w:r w:rsidR="00672B1F" w:rsidRPr="00672B1F">
        <w:rPr>
          <w:color w:val="202023"/>
          <w:sz w:val="28"/>
          <w:szCs w:val="28"/>
          <w:shd w:val="clear" w:color="auto" w:fill="FFFFFF"/>
        </w:rPr>
        <w:t>по-собие</w:t>
      </w:r>
      <w:proofErr w:type="spellEnd"/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 для вузов / П. Н. Бирюков. — 3-е изд., </w:t>
      </w:r>
      <w:proofErr w:type="spellStart"/>
      <w:r w:rsidR="00672B1F" w:rsidRPr="00672B1F">
        <w:rPr>
          <w:color w:val="202023"/>
          <w:sz w:val="28"/>
          <w:szCs w:val="28"/>
          <w:shd w:val="clear" w:color="auto" w:fill="FFFFFF"/>
        </w:rPr>
        <w:t>перераб</w:t>
      </w:r>
      <w:proofErr w:type="spellEnd"/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. и доп. — </w:t>
      </w:r>
      <w:proofErr w:type="gramStart"/>
      <w:r w:rsidR="00672B1F" w:rsidRPr="00672B1F">
        <w:rPr>
          <w:color w:val="202023"/>
          <w:sz w:val="28"/>
          <w:szCs w:val="28"/>
          <w:shd w:val="clear" w:color="auto" w:fill="FFFFFF"/>
        </w:rPr>
        <w:t>Москва :</w:t>
      </w:r>
      <w:proofErr w:type="gramEnd"/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 </w:t>
      </w:r>
      <w:proofErr w:type="spellStart"/>
      <w:r w:rsidR="00672B1F" w:rsidRPr="00672B1F"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, 2023. — 170 с. — (Высшее образование). — Образовательная платформа </w:t>
      </w:r>
      <w:proofErr w:type="spellStart"/>
      <w:r w:rsidR="00672B1F" w:rsidRPr="00672B1F"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 [сайт]. — URL: </w:t>
      </w:r>
      <w:r w:rsidR="00672B1F" w:rsidRPr="004716B5">
        <w:rPr>
          <w:color w:val="202023"/>
          <w:sz w:val="28"/>
          <w:szCs w:val="28"/>
          <w:u w:val="single"/>
          <w:shd w:val="clear" w:color="auto" w:fill="FFFFFF"/>
        </w:rPr>
        <w:t>https:/</w:t>
      </w:r>
      <w:r w:rsidR="004716B5" w:rsidRPr="004716B5">
        <w:rPr>
          <w:color w:val="202023"/>
          <w:sz w:val="28"/>
          <w:szCs w:val="28"/>
          <w:u w:val="single"/>
          <w:shd w:val="clear" w:color="auto" w:fill="FFFFFF"/>
        </w:rPr>
        <w:t>/urait.ru/bcode/512279</w:t>
      </w:r>
      <w:r w:rsidR="004716B5">
        <w:rPr>
          <w:color w:val="202023"/>
          <w:sz w:val="28"/>
          <w:szCs w:val="28"/>
          <w:shd w:val="clear" w:color="auto" w:fill="FFFFFF"/>
        </w:rPr>
        <w:t xml:space="preserve"> (дата об</w:t>
      </w:r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ращения: </w:t>
      </w:r>
      <w:r w:rsidR="004716B5" w:rsidRPr="004716B5">
        <w:rPr>
          <w:color w:val="202023"/>
          <w:sz w:val="28"/>
          <w:szCs w:val="28"/>
          <w:shd w:val="clear" w:color="auto" w:fill="FFFFFF"/>
        </w:rPr>
        <w:t>21.06.2023</w:t>
      </w:r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). — </w:t>
      </w:r>
      <w:proofErr w:type="gramStart"/>
      <w:r w:rsidR="00672B1F" w:rsidRPr="00672B1F">
        <w:rPr>
          <w:color w:val="202023"/>
          <w:sz w:val="28"/>
          <w:szCs w:val="28"/>
          <w:shd w:val="clear" w:color="auto" w:fill="FFFFFF"/>
        </w:rPr>
        <w:t>Текст :</w:t>
      </w:r>
      <w:proofErr w:type="gramEnd"/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 электронный</w:t>
      </w:r>
    </w:p>
    <w:p w14:paraId="5752D0B1" w14:textId="4D6A7E6C" w:rsidR="00524C0B" w:rsidRDefault="00524C0B" w:rsidP="00524C0B">
      <w:pPr>
        <w:widowControl/>
        <w:autoSpaceDE/>
        <w:autoSpaceDN/>
        <w:ind w:firstLine="567"/>
        <w:jc w:val="both"/>
        <w:rPr>
          <w:color w:val="202023"/>
          <w:sz w:val="28"/>
          <w:szCs w:val="28"/>
          <w:shd w:val="clear" w:color="auto" w:fill="FFFFFF"/>
        </w:rPr>
      </w:pPr>
      <w:r>
        <w:rPr>
          <w:color w:val="202023"/>
          <w:sz w:val="28"/>
          <w:szCs w:val="28"/>
          <w:shd w:val="clear" w:color="auto" w:fill="FFFFFF"/>
        </w:rPr>
        <w:t xml:space="preserve">16. </w:t>
      </w:r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Право международных организаций. Региональные, </w:t>
      </w:r>
      <w:proofErr w:type="spellStart"/>
      <w:r w:rsidR="00672B1F" w:rsidRPr="00672B1F">
        <w:rPr>
          <w:color w:val="202023"/>
          <w:sz w:val="28"/>
          <w:szCs w:val="28"/>
          <w:shd w:val="clear" w:color="auto" w:fill="FFFFFF"/>
        </w:rPr>
        <w:t>межрегио-нальные</w:t>
      </w:r>
      <w:proofErr w:type="spellEnd"/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, субрегиональные межправительственные </w:t>
      </w:r>
      <w:proofErr w:type="gramStart"/>
      <w:r w:rsidR="00672B1F" w:rsidRPr="00672B1F">
        <w:rPr>
          <w:color w:val="202023"/>
          <w:sz w:val="28"/>
          <w:szCs w:val="28"/>
          <w:shd w:val="clear" w:color="auto" w:fill="FFFFFF"/>
        </w:rPr>
        <w:t>организации :</w:t>
      </w:r>
      <w:proofErr w:type="gramEnd"/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 учебник для вузов / А. Х. Абашидзе [и др.] ; под редакцией А. Х. Абашидзе, А. М. Солнцева. — </w:t>
      </w:r>
      <w:proofErr w:type="gramStart"/>
      <w:r w:rsidR="00672B1F" w:rsidRPr="00672B1F">
        <w:rPr>
          <w:color w:val="202023"/>
          <w:sz w:val="28"/>
          <w:szCs w:val="28"/>
          <w:shd w:val="clear" w:color="auto" w:fill="FFFFFF"/>
        </w:rPr>
        <w:t>Москва :</w:t>
      </w:r>
      <w:proofErr w:type="gramEnd"/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 </w:t>
      </w:r>
      <w:proofErr w:type="spellStart"/>
      <w:r w:rsidR="00672B1F" w:rsidRPr="00672B1F"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, 2023. — 331 с. — (Высшее </w:t>
      </w:r>
      <w:proofErr w:type="spellStart"/>
      <w:proofErr w:type="gramStart"/>
      <w:r w:rsidR="00672B1F" w:rsidRPr="00672B1F">
        <w:rPr>
          <w:color w:val="202023"/>
          <w:sz w:val="28"/>
          <w:szCs w:val="28"/>
          <w:shd w:val="clear" w:color="auto" w:fill="FFFFFF"/>
        </w:rPr>
        <w:t>образо-вание</w:t>
      </w:r>
      <w:proofErr w:type="spellEnd"/>
      <w:proofErr w:type="gramEnd"/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). — Образовательная платформа </w:t>
      </w:r>
      <w:proofErr w:type="spellStart"/>
      <w:r w:rsidR="00672B1F" w:rsidRPr="00672B1F"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 [сайт]. — URL: </w:t>
      </w:r>
      <w:r w:rsidR="00672B1F" w:rsidRPr="00C078A3">
        <w:rPr>
          <w:color w:val="202023"/>
          <w:sz w:val="28"/>
          <w:szCs w:val="28"/>
          <w:u w:val="single"/>
          <w:shd w:val="clear" w:color="auto" w:fill="FFFFFF"/>
        </w:rPr>
        <w:t>https://urait.ru/bcode/515679</w:t>
      </w:r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 (дата обращения: </w:t>
      </w:r>
      <w:r w:rsidR="00C078A3" w:rsidRPr="00C078A3">
        <w:rPr>
          <w:color w:val="202023"/>
          <w:sz w:val="28"/>
          <w:szCs w:val="28"/>
          <w:shd w:val="clear" w:color="auto" w:fill="FFFFFF"/>
        </w:rPr>
        <w:t>21.06.2023</w:t>
      </w:r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). — </w:t>
      </w:r>
      <w:proofErr w:type="gramStart"/>
      <w:r w:rsidR="00672B1F" w:rsidRPr="00672B1F">
        <w:rPr>
          <w:color w:val="202023"/>
          <w:sz w:val="28"/>
          <w:szCs w:val="28"/>
          <w:shd w:val="clear" w:color="auto" w:fill="FFFFFF"/>
        </w:rPr>
        <w:t>Текст :</w:t>
      </w:r>
      <w:proofErr w:type="gramEnd"/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 электронный</w:t>
      </w:r>
    </w:p>
    <w:p w14:paraId="4E7C3A6A" w14:textId="77777777" w:rsidR="00672B1F" w:rsidRDefault="00672B1F" w:rsidP="00524C0B">
      <w:pPr>
        <w:widowControl/>
        <w:autoSpaceDE/>
        <w:autoSpaceDN/>
        <w:ind w:firstLine="567"/>
        <w:jc w:val="both"/>
        <w:rPr>
          <w:rFonts w:ascii="Roboto" w:hAnsi="Roboto"/>
          <w:color w:val="000000"/>
          <w:shd w:val="clear" w:color="auto" w:fill="FFFFFF"/>
        </w:rPr>
      </w:pPr>
    </w:p>
    <w:p w14:paraId="4E1D72F6" w14:textId="4FDA1EC5" w:rsidR="00524C0B" w:rsidRPr="00672B1F" w:rsidRDefault="00524C0B" w:rsidP="00672B1F">
      <w:pPr>
        <w:widowControl/>
        <w:autoSpaceDE/>
        <w:autoSpaceDN/>
        <w:ind w:firstLine="567"/>
        <w:rPr>
          <w:color w:val="000000"/>
          <w:sz w:val="28"/>
          <w:szCs w:val="28"/>
          <w:shd w:val="clear" w:color="auto" w:fill="FFFFFF"/>
        </w:rPr>
      </w:pPr>
      <w:r>
        <w:rPr>
          <w:color w:val="202023"/>
          <w:sz w:val="28"/>
          <w:szCs w:val="28"/>
          <w:shd w:val="clear" w:color="auto" w:fill="FFFFFF"/>
        </w:rPr>
        <w:t xml:space="preserve">17. </w:t>
      </w:r>
      <w:r w:rsidRPr="00524C0B">
        <w:rPr>
          <w:color w:val="202023"/>
          <w:sz w:val="28"/>
          <w:szCs w:val="28"/>
          <w:shd w:val="clear" w:color="auto" w:fill="FFFFFF"/>
        </w:rPr>
        <w:t xml:space="preserve">Петрова, Г. В.  Международное частное право в 2 т. Том </w:t>
      </w:r>
      <w:proofErr w:type="gramStart"/>
      <w:r w:rsidRPr="00524C0B">
        <w:rPr>
          <w:color w:val="202023"/>
          <w:sz w:val="28"/>
          <w:szCs w:val="28"/>
          <w:shd w:val="clear" w:color="auto" w:fill="FFFFFF"/>
        </w:rPr>
        <w:t>1 :</w:t>
      </w:r>
      <w:proofErr w:type="gramEnd"/>
      <w:r w:rsidRPr="00524C0B">
        <w:rPr>
          <w:color w:val="202023"/>
          <w:sz w:val="28"/>
          <w:szCs w:val="28"/>
          <w:shd w:val="clear" w:color="auto" w:fill="FFFFFF"/>
        </w:rPr>
        <w:t xml:space="preserve"> учебник для вузов / Г. В. Петрова. — </w:t>
      </w:r>
      <w:proofErr w:type="gramStart"/>
      <w:r w:rsidRPr="00524C0B">
        <w:rPr>
          <w:color w:val="202023"/>
          <w:sz w:val="28"/>
          <w:szCs w:val="28"/>
          <w:shd w:val="clear" w:color="auto" w:fill="FFFFFF"/>
        </w:rPr>
        <w:t>Москва :</w:t>
      </w:r>
      <w:proofErr w:type="gramEnd"/>
      <w:r w:rsidRPr="00524C0B">
        <w:rPr>
          <w:color w:val="202023"/>
          <w:sz w:val="28"/>
          <w:szCs w:val="28"/>
          <w:shd w:val="clear" w:color="auto" w:fill="FFFFFF"/>
        </w:rPr>
        <w:t xml:space="preserve"> </w:t>
      </w:r>
      <w:proofErr w:type="spellStart"/>
      <w:r w:rsidRPr="00524C0B"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 w:rsidRPr="00524C0B">
        <w:rPr>
          <w:color w:val="202023"/>
          <w:sz w:val="28"/>
          <w:szCs w:val="28"/>
          <w:shd w:val="clear" w:color="auto" w:fill="FFFFFF"/>
        </w:rPr>
        <w:t xml:space="preserve">, 2023. — </w:t>
      </w:r>
      <w:r w:rsidR="00672B1F">
        <w:rPr>
          <w:color w:val="202023"/>
          <w:sz w:val="28"/>
          <w:szCs w:val="28"/>
          <w:shd w:val="clear" w:color="auto" w:fill="FFFFFF"/>
        </w:rPr>
        <w:t>396 с. — (Высшее образование)</w:t>
      </w:r>
      <w:r w:rsidRPr="00524C0B">
        <w:rPr>
          <w:color w:val="202023"/>
          <w:sz w:val="28"/>
          <w:szCs w:val="28"/>
          <w:shd w:val="clear" w:color="auto" w:fill="FFFFFF"/>
        </w:rPr>
        <w:t xml:space="preserve">. </w:t>
      </w:r>
      <w:r w:rsidR="00672B1F" w:rsidRPr="00672B1F">
        <w:rPr>
          <w:color w:val="202023"/>
          <w:sz w:val="28"/>
          <w:szCs w:val="28"/>
          <w:shd w:val="clear" w:color="auto" w:fill="FFFFFF"/>
        </w:rPr>
        <w:t>—</w:t>
      </w:r>
      <w:r w:rsidRPr="00524C0B">
        <w:rPr>
          <w:color w:val="202023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 w:rsidRPr="00524C0B"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 w:rsidRPr="00524C0B">
        <w:rPr>
          <w:color w:val="202023"/>
          <w:sz w:val="28"/>
          <w:szCs w:val="28"/>
          <w:shd w:val="clear" w:color="auto" w:fill="FFFFFF"/>
        </w:rPr>
        <w:t xml:space="preserve"> [сайт]. — U</w:t>
      </w:r>
      <w:r w:rsidRPr="00524C0B">
        <w:rPr>
          <w:rFonts w:ascii="Roboto" w:hAnsi="Roboto"/>
          <w:color w:val="000000"/>
          <w:sz w:val="28"/>
          <w:szCs w:val="28"/>
          <w:shd w:val="clear" w:color="auto" w:fill="FFFFFF"/>
        </w:rPr>
        <w:t>RL: </w:t>
      </w:r>
      <w:hyperlink r:id="rId22" w:tgtFrame="_blank" w:history="1">
        <w:r w:rsidRPr="00672B1F">
          <w:rPr>
            <w:rStyle w:val="af"/>
            <w:rFonts w:ascii="Roboto" w:hAnsi="Roboto"/>
            <w:color w:val="486C97"/>
            <w:sz w:val="28"/>
            <w:szCs w:val="28"/>
            <w:u w:val="single"/>
            <w:shd w:val="clear" w:color="auto" w:fill="FFFFFF"/>
          </w:rPr>
          <w:t>https://urait.ru/bcode/512722</w:t>
        </w:r>
      </w:hyperlink>
      <w:r>
        <w:rPr>
          <w:rFonts w:ascii="Roboto" w:hAnsi="Roboto"/>
          <w:color w:val="000000"/>
          <w:shd w:val="clear" w:color="auto" w:fill="FFFFFF"/>
        </w:rPr>
        <w:t> </w:t>
      </w:r>
      <w:r w:rsidR="00672B1F" w:rsidRPr="00672B1F">
        <w:rPr>
          <w:color w:val="000000"/>
          <w:sz w:val="28"/>
          <w:szCs w:val="28"/>
          <w:shd w:val="clear" w:color="auto" w:fill="FFFFFF"/>
        </w:rPr>
        <w:t>(дата обращения: 21.06.2023)</w:t>
      </w:r>
      <w:r w:rsidR="00672B1F" w:rsidRPr="00672B1F">
        <w:rPr>
          <w:color w:val="202023"/>
          <w:sz w:val="28"/>
          <w:szCs w:val="28"/>
          <w:shd w:val="clear" w:color="auto" w:fill="FFFFFF"/>
        </w:rPr>
        <w:t xml:space="preserve"> </w:t>
      </w:r>
      <w:r w:rsidR="00672B1F" w:rsidRPr="00672B1F">
        <w:rPr>
          <w:color w:val="000000"/>
          <w:sz w:val="28"/>
          <w:szCs w:val="28"/>
          <w:shd w:val="clear" w:color="auto" w:fill="FFFFFF"/>
        </w:rPr>
        <w:t>— Текст : электронный</w:t>
      </w:r>
    </w:p>
    <w:p w14:paraId="3F158F1E" w14:textId="7C5AFDF8" w:rsidR="008C2002" w:rsidRDefault="00460815" w:rsidP="00524C0B">
      <w:pPr>
        <w:widowControl/>
        <w:autoSpaceDE/>
        <w:autoSpaceDN/>
        <w:ind w:firstLine="567"/>
        <w:jc w:val="both"/>
        <w:rPr>
          <w:sz w:val="28"/>
          <w:szCs w:val="28"/>
          <w:lang w:bidi="ar-SA"/>
        </w:rPr>
      </w:pPr>
      <w:r>
        <w:rPr>
          <w:color w:val="202023"/>
          <w:sz w:val="28"/>
          <w:szCs w:val="28"/>
          <w:shd w:val="clear" w:color="auto" w:fill="FFFFFF"/>
        </w:rPr>
        <w:t xml:space="preserve">18. </w:t>
      </w:r>
      <w:r w:rsidR="0040062C" w:rsidRPr="0040062C">
        <w:rPr>
          <w:color w:val="202023"/>
          <w:sz w:val="28"/>
          <w:szCs w:val="28"/>
          <w:shd w:val="clear" w:color="auto" w:fill="FFFFFF"/>
        </w:rPr>
        <w:t xml:space="preserve">Международное налоговое </w:t>
      </w:r>
      <w:proofErr w:type="gramStart"/>
      <w:r w:rsidR="0040062C" w:rsidRPr="0040062C">
        <w:rPr>
          <w:color w:val="202023"/>
          <w:sz w:val="28"/>
          <w:szCs w:val="28"/>
          <w:shd w:val="clear" w:color="auto" w:fill="FFFFFF"/>
        </w:rPr>
        <w:t>право :</w:t>
      </w:r>
      <w:proofErr w:type="gramEnd"/>
      <w:r w:rsidR="0040062C" w:rsidRPr="0040062C">
        <w:rPr>
          <w:color w:val="202023"/>
          <w:sz w:val="28"/>
          <w:szCs w:val="28"/>
          <w:shd w:val="clear" w:color="auto" w:fill="FFFFFF"/>
        </w:rPr>
        <w:t xml:space="preserve"> учебник и практикум для вузов / ответственные редакторы А. А. </w:t>
      </w:r>
      <w:proofErr w:type="spellStart"/>
      <w:r w:rsidR="0040062C" w:rsidRPr="0040062C">
        <w:rPr>
          <w:color w:val="202023"/>
          <w:sz w:val="28"/>
          <w:szCs w:val="28"/>
          <w:shd w:val="clear" w:color="auto" w:fill="FFFFFF"/>
        </w:rPr>
        <w:t>Копина</w:t>
      </w:r>
      <w:proofErr w:type="spellEnd"/>
      <w:r w:rsidR="0040062C" w:rsidRPr="0040062C">
        <w:rPr>
          <w:color w:val="202023"/>
          <w:sz w:val="28"/>
          <w:szCs w:val="28"/>
          <w:shd w:val="clear" w:color="auto" w:fill="FFFFFF"/>
        </w:rPr>
        <w:t xml:space="preserve">, А. В. Реут. — </w:t>
      </w:r>
      <w:proofErr w:type="gramStart"/>
      <w:r w:rsidR="0040062C" w:rsidRPr="0040062C">
        <w:rPr>
          <w:color w:val="202023"/>
          <w:sz w:val="28"/>
          <w:szCs w:val="28"/>
          <w:shd w:val="clear" w:color="auto" w:fill="FFFFFF"/>
        </w:rPr>
        <w:t>Москва :</w:t>
      </w:r>
      <w:proofErr w:type="gramEnd"/>
      <w:r w:rsidR="0040062C" w:rsidRPr="0040062C">
        <w:rPr>
          <w:color w:val="202023"/>
          <w:sz w:val="28"/>
          <w:szCs w:val="28"/>
          <w:shd w:val="clear" w:color="auto" w:fill="FFFFFF"/>
        </w:rPr>
        <w:t xml:space="preserve"> </w:t>
      </w:r>
      <w:proofErr w:type="spellStart"/>
      <w:r w:rsidR="0040062C" w:rsidRPr="0040062C"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 w:rsidR="0040062C" w:rsidRPr="0040062C">
        <w:rPr>
          <w:color w:val="202023"/>
          <w:sz w:val="28"/>
          <w:szCs w:val="28"/>
          <w:shd w:val="clear" w:color="auto" w:fill="FFFFFF"/>
        </w:rPr>
        <w:t xml:space="preserve">, 2023. — 243 с. — (Высшее образование). —  Образовательная платформа </w:t>
      </w:r>
      <w:proofErr w:type="spellStart"/>
      <w:r w:rsidR="0040062C" w:rsidRPr="0040062C"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 w:rsidR="0040062C" w:rsidRPr="0040062C">
        <w:rPr>
          <w:color w:val="202023"/>
          <w:sz w:val="28"/>
          <w:szCs w:val="28"/>
          <w:shd w:val="clear" w:color="auto" w:fill="FFFFFF"/>
        </w:rPr>
        <w:t xml:space="preserve"> [сайт]. — URL: </w:t>
      </w:r>
      <w:r w:rsidR="0040062C" w:rsidRPr="0040062C">
        <w:rPr>
          <w:color w:val="202023"/>
          <w:sz w:val="28"/>
          <w:szCs w:val="28"/>
          <w:u w:val="single"/>
          <w:shd w:val="clear" w:color="auto" w:fill="FFFFFF"/>
        </w:rPr>
        <w:t>https://urait.ru/bcode/511522</w:t>
      </w:r>
      <w:r w:rsidR="0040062C" w:rsidRPr="0040062C">
        <w:rPr>
          <w:color w:val="202023"/>
          <w:sz w:val="28"/>
          <w:szCs w:val="28"/>
          <w:shd w:val="clear" w:color="auto" w:fill="FFFFFF"/>
        </w:rPr>
        <w:t xml:space="preserve"> (дата обращения: 17.03.2023). — </w:t>
      </w:r>
      <w:proofErr w:type="gramStart"/>
      <w:r w:rsidR="0040062C" w:rsidRPr="0040062C">
        <w:rPr>
          <w:color w:val="202023"/>
          <w:sz w:val="28"/>
          <w:szCs w:val="28"/>
          <w:shd w:val="clear" w:color="auto" w:fill="FFFFFF"/>
        </w:rPr>
        <w:t>Текст :</w:t>
      </w:r>
      <w:proofErr w:type="gramEnd"/>
      <w:r w:rsidR="0040062C" w:rsidRPr="0040062C">
        <w:rPr>
          <w:color w:val="202023"/>
          <w:sz w:val="28"/>
          <w:szCs w:val="28"/>
          <w:shd w:val="clear" w:color="auto" w:fill="FFFFFF"/>
        </w:rPr>
        <w:t xml:space="preserve"> электронный.</w:t>
      </w:r>
    </w:p>
    <w:p w14:paraId="523D16DC" w14:textId="77777777" w:rsidR="00524C0B" w:rsidRPr="00EB4035" w:rsidRDefault="00524C0B" w:rsidP="00EB4035">
      <w:pPr>
        <w:widowControl/>
        <w:autoSpaceDE/>
        <w:autoSpaceDN/>
        <w:ind w:firstLine="567"/>
        <w:rPr>
          <w:sz w:val="24"/>
          <w:szCs w:val="24"/>
          <w:lang w:bidi="ar-SA"/>
        </w:rPr>
      </w:pPr>
    </w:p>
    <w:p w14:paraId="327F9206" w14:textId="5C5505D1" w:rsidR="001541E5" w:rsidRPr="00EB4035" w:rsidRDefault="001541E5" w:rsidP="00EB4035">
      <w:pPr>
        <w:widowControl/>
        <w:autoSpaceDE/>
        <w:autoSpaceDN/>
        <w:ind w:firstLine="567"/>
        <w:rPr>
          <w:sz w:val="28"/>
          <w:szCs w:val="28"/>
          <w:lang w:bidi="ar-SA"/>
        </w:rPr>
      </w:pPr>
      <w:r w:rsidRPr="00EB4035">
        <w:rPr>
          <w:b/>
          <w:bCs/>
          <w:sz w:val="28"/>
          <w:szCs w:val="28"/>
          <w:lang w:bidi="ar-SA"/>
        </w:rPr>
        <w:t>9.</w:t>
      </w:r>
      <w:r w:rsidRPr="00EB4035">
        <w:rPr>
          <w:sz w:val="28"/>
          <w:szCs w:val="28"/>
          <w:lang w:bidi="ar-SA"/>
        </w:rPr>
        <w:t xml:space="preserve"> </w:t>
      </w:r>
      <w:r w:rsidRPr="00EB4035">
        <w:rPr>
          <w:b/>
          <w:sz w:val="28"/>
          <w:szCs w:val="28"/>
          <w:lang w:bidi="ar-SA"/>
        </w:rPr>
        <w:t>Перечень ресурсов информационно-</w:t>
      </w:r>
      <w:proofErr w:type="spellStart"/>
      <w:r w:rsidRPr="00EB4035">
        <w:rPr>
          <w:b/>
          <w:sz w:val="28"/>
          <w:szCs w:val="28"/>
          <w:lang w:bidi="ar-SA"/>
        </w:rPr>
        <w:t>телекоммуникационнои</w:t>
      </w:r>
      <w:proofErr w:type="spellEnd"/>
      <w:r w:rsidRPr="00EB4035">
        <w:rPr>
          <w:b/>
          <w:sz w:val="28"/>
          <w:szCs w:val="28"/>
          <w:lang w:bidi="ar-SA"/>
        </w:rPr>
        <w:t>̆ сети «Интернет», необходимых для освоения дисциплины</w:t>
      </w:r>
      <w:r w:rsidRPr="00EB4035">
        <w:rPr>
          <w:sz w:val="28"/>
          <w:szCs w:val="28"/>
          <w:lang w:bidi="ar-SA"/>
        </w:rPr>
        <w:t xml:space="preserve"> </w:t>
      </w:r>
    </w:p>
    <w:p w14:paraId="44CCFBDE" w14:textId="77777777" w:rsidR="001541E5" w:rsidRPr="00EB4035" w:rsidRDefault="001541E5" w:rsidP="00EB4035">
      <w:pPr>
        <w:widowControl/>
        <w:autoSpaceDE/>
        <w:autoSpaceDN/>
        <w:ind w:firstLine="567"/>
        <w:rPr>
          <w:sz w:val="24"/>
          <w:szCs w:val="24"/>
          <w:lang w:bidi="ar-SA"/>
        </w:rPr>
      </w:pPr>
    </w:p>
    <w:p w14:paraId="5AA5D6A3" w14:textId="628B2FD2" w:rsidR="00BB5049" w:rsidRPr="0039641B" w:rsidRDefault="00E87B35" w:rsidP="00BB5049">
      <w:pPr>
        <w:pStyle w:val="a5"/>
        <w:numPr>
          <w:ilvl w:val="0"/>
          <w:numId w:val="9"/>
        </w:numPr>
        <w:spacing w:line="312" w:lineRule="auto"/>
        <w:contextualSpacing/>
        <w:rPr>
          <w:sz w:val="28"/>
          <w:szCs w:val="28"/>
        </w:rPr>
      </w:pPr>
      <w:r w:rsidRPr="002B434D">
        <w:rPr>
          <w:sz w:val="28"/>
          <w:szCs w:val="28"/>
          <w:lang w:bidi="ar-SA"/>
        </w:rPr>
        <w:t xml:space="preserve"> </w:t>
      </w:r>
      <w:r w:rsidR="00BB5049" w:rsidRPr="0039641B">
        <w:rPr>
          <w:sz w:val="28"/>
          <w:szCs w:val="28"/>
        </w:rPr>
        <w:t xml:space="preserve">Библиотечно-информационный комплекс </w:t>
      </w:r>
      <w:proofErr w:type="spellStart"/>
      <w:r w:rsidR="00BB5049" w:rsidRPr="0039641B">
        <w:rPr>
          <w:sz w:val="28"/>
          <w:szCs w:val="28"/>
        </w:rPr>
        <w:t>Финуниверситета</w:t>
      </w:r>
      <w:proofErr w:type="spellEnd"/>
      <w:r w:rsidR="00BB5049" w:rsidRPr="0039641B">
        <w:rPr>
          <w:sz w:val="28"/>
          <w:szCs w:val="28"/>
        </w:rPr>
        <w:t xml:space="preserve"> (электронная </w:t>
      </w:r>
      <w:r w:rsidR="00BB5049" w:rsidRPr="0039641B">
        <w:rPr>
          <w:sz w:val="28"/>
          <w:szCs w:val="28"/>
        </w:rPr>
        <w:lastRenderedPageBreak/>
        <w:t xml:space="preserve">библиотека, ресурсы на русском языке): </w:t>
      </w:r>
      <w:hyperlink r:id="rId23" w:history="1">
        <w:r w:rsidR="00BB5049" w:rsidRPr="00BB5049">
          <w:rPr>
            <w:rStyle w:val="af"/>
            <w:color w:val="4BACC6" w:themeColor="accent5"/>
            <w:sz w:val="28"/>
            <w:szCs w:val="28"/>
            <w:u w:val="single"/>
          </w:rPr>
          <w:t>http://www.library.fa.ru/res_mainres.asp?cat=rus</w:t>
        </w:r>
      </w:hyperlink>
      <w:r w:rsidR="00BB5049" w:rsidRPr="0039641B">
        <w:rPr>
          <w:color w:val="4BACC6" w:themeColor="accent5"/>
          <w:sz w:val="28"/>
          <w:szCs w:val="28"/>
        </w:rPr>
        <w:t xml:space="preserve"> </w:t>
      </w:r>
    </w:p>
    <w:p w14:paraId="2728091A" w14:textId="77777777" w:rsidR="00BB5049" w:rsidRPr="0039641B" w:rsidRDefault="00BB5049" w:rsidP="00BB5049">
      <w:pPr>
        <w:pStyle w:val="a5"/>
        <w:numPr>
          <w:ilvl w:val="0"/>
          <w:numId w:val="9"/>
        </w:numPr>
        <w:spacing w:line="312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Б</w:t>
      </w:r>
      <w:r w:rsidRPr="0039641B">
        <w:rPr>
          <w:sz w:val="28"/>
          <w:szCs w:val="28"/>
        </w:rPr>
        <w:t xml:space="preserve">иблиотечно-информационный комплекс </w:t>
      </w:r>
      <w:proofErr w:type="spellStart"/>
      <w:r w:rsidRPr="0039641B">
        <w:rPr>
          <w:sz w:val="28"/>
          <w:szCs w:val="28"/>
        </w:rPr>
        <w:t>Финуниверситета</w:t>
      </w:r>
      <w:proofErr w:type="spellEnd"/>
      <w:r w:rsidRPr="0039641B">
        <w:rPr>
          <w:sz w:val="28"/>
          <w:szCs w:val="28"/>
        </w:rPr>
        <w:t xml:space="preserve"> (электронная библиотека, ресурсы на иностранных языках): </w:t>
      </w:r>
      <w:r w:rsidRPr="0039641B">
        <w:rPr>
          <w:color w:val="4BACC6" w:themeColor="accent5"/>
          <w:sz w:val="28"/>
          <w:szCs w:val="28"/>
          <w:u w:val="single"/>
        </w:rPr>
        <w:t>http://www.library.fa.ru/res_mainres.asp?cat=en</w:t>
      </w:r>
    </w:p>
    <w:p w14:paraId="524D879A" w14:textId="26A67366" w:rsidR="001541E5" w:rsidRPr="002B434D" w:rsidRDefault="001541E5" w:rsidP="00BB5049">
      <w:pPr>
        <w:widowControl/>
        <w:autoSpaceDE/>
        <w:autoSpaceDN/>
        <w:ind w:firstLine="567"/>
        <w:jc w:val="both"/>
        <w:rPr>
          <w:sz w:val="28"/>
          <w:szCs w:val="28"/>
          <w:lang w:bidi="ar-SA"/>
        </w:rPr>
      </w:pPr>
    </w:p>
    <w:p w14:paraId="094C8AB0" w14:textId="7FFB3248" w:rsidR="003616E0" w:rsidRDefault="003616E0" w:rsidP="003616E0">
      <w:pPr>
        <w:ind w:firstLine="709"/>
        <w:jc w:val="both"/>
        <w:rPr>
          <w:sz w:val="28"/>
          <w:szCs w:val="28"/>
        </w:rPr>
      </w:pPr>
    </w:p>
    <w:p w14:paraId="37A30D65" w14:textId="77777777" w:rsidR="00E7781E" w:rsidRPr="006D0E8D" w:rsidRDefault="00E7781E" w:rsidP="00E7781E">
      <w:pPr>
        <w:keepNext/>
        <w:ind w:firstLine="567"/>
        <w:jc w:val="both"/>
        <w:rPr>
          <w:b/>
          <w:sz w:val="28"/>
          <w:szCs w:val="28"/>
        </w:rPr>
      </w:pPr>
      <w:r w:rsidRPr="006D0E8D"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tbl>
      <w:tblPr>
        <w:tblStyle w:val="TableNormal"/>
        <w:tblW w:w="1044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0"/>
        <w:gridCol w:w="6183"/>
      </w:tblGrid>
      <w:tr w:rsidR="00E7781E" w:rsidRPr="000677FA" w14:paraId="0520976D" w14:textId="77777777" w:rsidTr="00282773">
        <w:trPr>
          <w:trHeight w:val="1362"/>
        </w:trPr>
        <w:tc>
          <w:tcPr>
            <w:tcW w:w="4260" w:type="dxa"/>
          </w:tcPr>
          <w:p w14:paraId="0545B503" w14:textId="77777777" w:rsidR="00E7781E" w:rsidRPr="006D0E8D" w:rsidRDefault="00E7781E" w:rsidP="003E5806">
            <w:pPr>
              <w:jc w:val="both"/>
              <w:rPr>
                <w:sz w:val="24"/>
                <w:szCs w:val="24"/>
              </w:rPr>
            </w:pPr>
            <w:r w:rsidRPr="006D0E8D">
              <w:rPr>
                <w:sz w:val="24"/>
                <w:szCs w:val="24"/>
              </w:rPr>
              <w:t xml:space="preserve">Об утверждении Положения о проведении текущего контроля успеваемости и промежуточной аттестации обучающихся по программам </w:t>
            </w:r>
            <w:proofErr w:type="spellStart"/>
            <w:r w:rsidRPr="006D0E8D">
              <w:rPr>
                <w:sz w:val="24"/>
                <w:szCs w:val="24"/>
              </w:rPr>
              <w:t>бакалавриата</w:t>
            </w:r>
            <w:proofErr w:type="spellEnd"/>
            <w:r w:rsidRPr="006D0E8D">
              <w:rPr>
                <w:sz w:val="24"/>
                <w:szCs w:val="24"/>
              </w:rPr>
              <w:t xml:space="preserve"> и магистратуры в Финансовом университете</w:t>
            </w:r>
          </w:p>
        </w:tc>
        <w:tc>
          <w:tcPr>
            <w:tcW w:w="6183" w:type="dxa"/>
            <w:shd w:val="clear" w:color="auto" w:fill="auto"/>
          </w:tcPr>
          <w:p w14:paraId="5E3DD4FB" w14:textId="77777777" w:rsidR="00E7781E" w:rsidRPr="006D0E8D" w:rsidRDefault="00427B7E" w:rsidP="003E5806">
            <w:pPr>
              <w:rPr>
                <w:sz w:val="24"/>
                <w:szCs w:val="24"/>
              </w:rPr>
            </w:pPr>
            <w:hyperlink r:id="rId24" w:history="1">
              <w:r w:rsidR="00E7781E" w:rsidRPr="006D0E8D">
                <w:rPr>
                  <w:rStyle w:val="af"/>
                  <w:sz w:val="24"/>
                  <w:szCs w:val="24"/>
                </w:rPr>
                <w:t>Приказ №0557_о от 23.03.2017.</w:t>
              </w:r>
              <w:r w:rsidR="00E7781E" w:rsidRPr="000E5D28">
                <w:rPr>
                  <w:rStyle w:val="af"/>
                  <w:sz w:val="24"/>
                  <w:szCs w:val="24"/>
                </w:rPr>
                <w:t>pdf</w:t>
              </w:r>
              <w:r w:rsidR="00E7781E" w:rsidRPr="006D0E8D">
                <w:rPr>
                  <w:rStyle w:val="af"/>
                  <w:sz w:val="24"/>
                  <w:szCs w:val="24"/>
                </w:rPr>
                <w:t xml:space="preserve"> (</w:t>
              </w:r>
              <w:r w:rsidR="00E7781E" w:rsidRPr="000E5D28">
                <w:rPr>
                  <w:rStyle w:val="af"/>
                  <w:sz w:val="24"/>
                  <w:szCs w:val="24"/>
                </w:rPr>
                <w:t>fa</w:t>
              </w:r>
              <w:r w:rsidR="00E7781E" w:rsidRPr="006D0E8D">
                <w:rPr>
                  <w:rStyle w:val="af"/>
                  <w:sz w:val="24"/>
                  <w:szCs w:val="24"/>
                </w:rPr>
                <w:t>.</w:t>
              </w:r>
              <w:r w:rsidR="00E7781E" w:rsidRPr="000E5D28">
                <w:rPr>
                  <w:rStyle w:val="af"/>
                  <w:sz w:val="24"/>
                  <w:szCs w:val="24"/>
                </w:rPr>
                <w:t>ru</w:t>
              </w:r>
              <w:r w:rsidR="00E7781E" w:rsidRPr="006D0E8D">
                <w:rPr>
                  <w:rStyle w:val="af"/>
                  <w:sz w:val="24"/>
                  <w:szCs w:val="24"/>
                </w:rPr>
                <w:t>)</w:t>
              </w:r>
            </w:hyperlink>
          </w:p>
        </w:tc>
      </w:tr>
      <w:tr w:rsidR="00E7781E" w:rsidRPr="000677FA" w14:paraId="5FD90F90" w14:textId="77777777" w:rsidTr="00282773">
        <w:trPr>
          <w:trHeight w:val="1362"/>
        </w:trPr>
        <w:tc>
          <w:tcPr>
            <w:tcW w:w="4260" w:type="dxa"/>
          </w:tcPr>
          <w:p w14:paraId="4E5DD5D6" w14:textId="77777777" w:rsidR="00E7781E" w:rsidRPr="006D0E8D" w:rsidRDefault="00E7781E" w:rsidP="003E5806">
            <w:pPr>
              <w:jc w:val="both"/>
              <w:rPr>
                <w:sz w:val="24"/>
                <w:szCs w:val="24"/>
              </w:rPr>
            </w:pPr>
            <w:r w:rsidRPr="006D0E8D">
              <w:rPr>
                <w:sz w:val="24"/>
                <w:szCs w:val="24"/>
              </w:rPr>
              <w:t xml:space="preserve">О внесении изменений в Положение о проведении текущего контроля успеваемости и промежуточной аттестации обучающихся по программам </w:t>
            </w:r>
            <w:proofErr w:type="spellStart"/>
            <w:r w:rsidRPr="006D0E8D">
              <w:rPr>
                <w:sz w:val="24"/>
                <w:szCs w:val="24"/>
              </w:rPr>
              <w:t>бакалавриата</w:t>
            </w:r>
            <w:proofErr w:type="spellEnd"/>
            <w:r w:rsidRPr="006D0E8D">
              <w:rPr>
                <w:sz w:val="24"/>
                <w:szCs w:val="24"/>
              </w:rPr>
              <w:t xml:space="preserve"> и магистратуры в Финансовом университете</w:t>
            </w:r>
          </w:p>
        </w:tc>
        <w:tc>
          <w:tcPr>
            <w:tcW w:w="6183" w:type="dxa"/>
            <w:shd w:val="clear" w:color="auto" w:fill="auto"/>
          </w:tcPr>
          <w:p w14:paraId="00E15726" w14:textId="77777777" w:rsidR="00E7781E" w:rsidRPr="006D0E8D" w:rsidRDefault="00427B7E" w:rsidP="003E5806">
            <w:pPr>
              <w:rPr>
                <w:sz w:val="24"/>
                <w:szCs w:val="24"/>
              </w:rPr>
            </w:pPr>
            <w:hyperlink r:id="rId25" w:history="1">
              <w:r w:rsidR="00E7781E" w:rsidRPr="006D0E8D">
                <w:rPr>
                  <w:rStyle w:val="af"/>
                  <w:sz w:val="24"/>
                  <w:szCs w:val="24"/>
                </w:rPr>
                <w:t>Приказ № 1506_о от 27.06.2019.</w:t>
              </w:r>
              <w:r w:rsidR="00E7781E" w:rsidRPr="000E5D28">
                <w:rPr>
                  <w:rStyle w:val="af"/>
                  <w:sz w:val="24"/>
                  <w:szCs w:val="24"/>
                </w:rPr>
                <w:t>pdf</w:t>
              </w:r>
              <w:r w:rsidR="00E7781E" w:rsidRPr="006D0E8D">
                <w:rPr>
                  <w:rStyle w:val="af"/>
                  <w:sz w:val="24"/>
                  <w:szCs w:val="24"/>
                </w:rPr>
                <w:t xml:space="preserve"> (</w:t>
              </w:r>
              <w:r w:rsidR="00E7781E" w:rsidRPr="000E5D28">
                <w:rPr>
                  <w:rStyle w:val="af"/>
                  <w:sz w:val="24"/>
                  <w:szCs w:val="24"/>
                </w:rPr>
                <w:t>fa</w:t>
              </w:r>
              <w:r w:rsidR="00E7781E" w:rsidRPr="006D0E8D">
                <w:rPr>
                  <w:rStyle w:val="af"/>
                  <w:sz w:val="24"/>
                  <w:szCs w:val="24"/>
                </w:rPr>
                <w:t>.</w:t>
              </w:r>
              <w:r w:rsidR="00E7781E" w:rsidRPr="000E5D28">
                <w:rPr>
                  <w:rStyle w:val="af"/>
                  <w:sz w:val="24"/>
                  <w:szCs w:val="24"/>
                </w:rPr>
                <w:t>ru</w:t>
              </w:r>
              <w:r w:rsidR="00E7781E" w:rsidRPr="006D0E8D">
                <w:rPr>
                  <w:rStyle w:val="af"/>
                  <w:sz w:val="24"/>
                  <w:szCs w:val="24"/>
                </w:rPr>
                <w:t>)</w:t>
              </w:r>
            </w:hyperlink>
          </w:p>
        </w:tc>
      </w:tr>
      <w:tr w:rsidR="00E7781E" w:rsidRPr="00904A75" w14:paraId="7B823295" w14:textId="77777777" w:rsidTr="00282773">
        <w:trPr>
          <w:trHeight w:val="1362"/>
        </w:trPr>
        <w:tc>
          <w:tcPr>
            <w:tcW w:w="4260" w:type="dxa"/>
          </w:tcPr>
          <w:p w14:paraId="25370173" w14:textId="77777777" w:rsidR="00E7781E" w:rsidRPr="006D0E8D" w:rsidRDefault="00E7781E" w:rsidP="003E5806">
            <w:pPr>
              <w:jc w:val="both"/>
              <w:rPr>
                <w:sz w:val="24"/>
                <w:szCs w:val="24"/>
              </w:rPr>
            </w:pPr>
            <w:r w:rsidRPr="006D0E8D">
              <w:rPr>
                <w:sz w:val="24"/>
                <w:szCs w:val="24"/>
              </w:rPr>
              <w:t>Об утверждении Регламента формирования и оформления документов текущего контроля успеваемости и промежуточной аттестации в Финансовом университете</w:t>
            </w:r>
          </w:p>
        </w:tc>
        <w:tc>
          <w:tcPr>
            <w:tcW w:w="6183" w:type="dxa"/>
            <w:shd w:val="clear" w:color="auto" w:fill="auto"/>
          </w:tcPr>
          <w:p w14:paraId="4A3F5A90" w14:textId="77777777" w:rsidR="00E7781E" w:rsidRPr="006D0E8D" w:rsidRDefault="00427B7E" w:rsidP="003E5806">
            <w:pPr>
              <w:rPr>
                <w:sz w:val="24"/>
                <w:szCs w:val="24"/>
              </w:rPr>
            </w:pPr>
            <w:hyperlink r:id="rId26" w:anchor="search=%D0%9E%D0%B1%20%D1%83%D1%82%D0%B2%D0%B5%D1%80%D0%B6%D0%B4%D0%B5%D0%BD%D0%B8%D0%B8%20%D0%A0%D0%B5%D0%B3%D0%BB%D0%B0%D0%BC%D0%B5%D0%BD%D1%82%D0%B0%20%D1%84%D0%BE%D1%80%D0%BC%D0%B8%D1%80%D0%BE%D0%B2%D0%B0%D0%BD%D0%B8%D1%8F%20%D0%B8%20%D0%BE%D1%84%D0%B" w:history="1">
              <w:r w:rsidR="00E7781E" w:rsidRPr="006D0E8D">
                <w:rPr>
                  <w:rStyle w:val="af"/>
                  <w:sz w:val="24"/>
                  <w:szCs w:val="24"/>
                </w:rPr>
                <w:t>Приказ №1597-о от 29.08.2018.</w:t>
              </w:r>
              <w:r w:rsidR="00E7781E" w:rsidRPr="000E5D28">
                <w:rPr>
                  <w:rStyle w:val="af"/>
                  <w:sz w:val="24"/>
                  <w:szCs w:val="24"/>
                </w:rPr>
                <w:t>pdf</w:t>
              </w:r>
              <w:r w:rsidR="00E7781E" w:rsidRPr="006D0E8D">
                <w:rPr>
                  <w:rStyle w:val="af"/>
                  <w:sz w:val="24"/>
                  <w:szCs w:val="24"/>
                </w:rPr>
                <w:t xml:space="preserve"> (</w:t>
              </w:r>
              <w:r w:rsidR="00E7781E" w:rsidRPr="000E5D28">
                <w:rPr>
                  <w:rStyle w:val="af"/>
                  <w:sz w:val="24"/>
                  <w:szCs w:val="24"/>
                </w:rPr>
                <w:t>fa</w:t>
              </w:r>
              <w:r w:rsidR="00E7781E" w:rsidRPr="006D0E8D">
                <w:rPr>
                  <w:rStyle w:val="af"/>
                  <w:sz w:val="24"/>
                  <w:szCs w:val="24"/>
                </w:rPr>
                <w:t>.</w:t>
              </w:r>
              <w:r w:rsidR="00E7781E" w:rsidRPr="000E5D28">
                <w:rPr>
                  <w:rStyle w:val="af"/>
                  <w:sz w:val="24"/>
                  <w:szCs w:val="24"/>
                </w:rPr>
                <w:t>ru</w:t>
              </w:r>
              <w:r w:rsidR="00E7781E" w:rsidRPr="006D0E8D">
                <w:rPr>
                  <w:rStyle w:val="af"/>
                  <w:sz w:val="24"/>
                  <w:szCs w:val="24"/>
                </w:rPr>
                <w:t>)</w:t>
              </w:r>
            </w:hyperlink>
          </w:p>
        </w:tc>
      </w:tr>
      <w:tr w:rsidR="00E7781E" w:rsidRPr="00904A75" w14:paraId="6850663E" w14:textId="77777777" w:rsidTr="00282773">
        <w:trPr>
          <w:trHeight w:val="605"/>
        </w:trPr>
        <w:tc>
          <w:tcPr>
            <w:tcW w:w="4260" w:type="dxa"/>
          </w:tcPr>
          <w:p w14:paraId="4CDB6A06" w14:textId="77777777" w:rsidR="00E7781E" w:rsidRPr="006D0E8D" w:rsidRDefault="00E7781E" w:rsidP="003E5806">
            <w:pPr>
              <w:jc w:val="both"/>
              <w:rPr>
                <w:sz w:val="24"/>
                <w:szCs w:val="24"/>
              </w:rPr>
            </w:pPr>
            <w:r w:rsidRPr="006D0E8D">
              <w:rPr>
                <w:sz w:val="24"/>
                <w:szCs w:val="24"/>
              </w:rPr>
              <w:t xml:space="preserve">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      </w:r>
            <w:proofErr w:type="spellStart"/>
            <w:r w:rsidRPr="006D0E8D">
              <w:rPr>
                <w:sz w:val="24"/>
                <w:szCs w:val="24"/>
              </w:rPr>
              <w:t>бакалавриата</w:t>
            </w:r>
            <w:proofErr w:type="spellEnd"/>
            <w:r w:rsidRPr="006D0E8D">
              <w:rPr>
                <w:sz w:val="24"/>
                <w:szCs w:val="24"/>
              </w:rPr>
              <w:t xml:space="preserve"> и магистратуры в Финансовом университете</w:t>
            </w:r>
          </w:p>
        </w:tc>
        <w:tc>
          <w:tcPr>
            <w:tcW w:w="6183" w:type="dxa"/>
            <w:shd w:val="clear" w:color="auto" w:fill="auto"/>
          </w:tcPr>
          <w:p w14:paraId="187F579A" w14:textId="77777777" w:rsidR="00E7781E" w:rsidRPr="006D0E8D" w:rsidRDefault="00427B7E" w:rsidP="003E5806">
            <w:pPr>
              <w:rPr>
                <w:sz w:val="24"/>
                <w:szCs w:val="24"/>
              </w:rPr>
            </w:pPr>
            <w:hyperlink r:id="rId27" w:history="1">
              <w:r w:rsidR="00E7781E" w:rsidRPr="006D0E8D">
                <w:rPr>
                  <w:rStyle w:val="af"/>
                  <w:sz w:val="24"/>
                  <w:szCs w:val="24"/>
                </w:rPr>
                <w:t>Приказ № 1040_о от 11.05.2021.</w:t>
              </w:r>
              <w:r w:rsidR="00E7781E" w:rsidRPr="000E5D28">
                <w:rPr>
                  <w:rStyle w:val="af"/>
                  <w:sz w:val="24"/>
                  <w:szCs w:val="24"/>
                </w:rPr>
                <w:t>PDF</w:t>
              </w:r>
              <w:r w:rsidR="00E7781E" w:rsidRPr="006D0E8D">
                <w:rPr>
                  <w:rStyle w:val="af"/>
                  <w:sz w:val="24"/>
                  <w:szCs w:val="24"/>
                </w:rPr>
                <w:t xml:space="preserve"> (</w:t>
              </w:r>
              <w:r w:rsidR="00E7781E" w:rsidRPr="000E5D28">
                <w:rPr>
                  <w:rStyle w:val="af"/>
                  <w:sz w:val="24"/>
                  <w:szCs w:val="24"/>
                </w:rPr>
                <w:t>fa</w:t>
              </w:r>
              <w:r w:rsidR="00E7781E" w:rsidRPr="006D0E8D">
                <w:rPr>
                  <w:rStyle w:val="af"/>
                  <w:sz w:val="24"/>
                  <w:szCs w:val="24"/>
                </w:rPr>
                <w:t>.</w:t>
              </w:r>
              <w:r w:rsidR="00E7781E" w:rsidRPr="000E5D28">
                <w:rPr>
                  <w:rStyle w:val="af"/>
                  <w:sz w:val="24"/>
                  <w:szCs w:val="24"/>
                </w:rPr>
                <w:t>ru</w:t>
              </w:r>
              <w:r w:rsidR="00E7781E" w:rsidRPr="006D0E8D">
                <w:rPr>
                  <w:rStyle w:val="af"/>
                  <w:sz w:val="24"/>
                  <w:szCs w:val="24"/>
                </w:rPr>
                <w:t>)</w:t>
              </w:r>
            </w:hyperlink>
          </w:p>
        </w:tc>
      </w:tr>
      <w:tr w:rsidR="00E7781E" w:rsidRPr="00904A75" w14:paraId="03DB820E" w14:textId="77777777" w:rsidTr="00282773">
        <w:trPr>
          <w:trHeight w:val="1362"/>
        </w:trPr>
        <w:tc>
          <w:tcPr>
            <w:tcW w:w="4260" w:type="dxa"/>
          </w:tcPr>
          <w:p w14:paraId="6F6F344F" w14:textId="77777777" w:rsidR="00E7781E" w:rsidRPr="006D0E8D" w:rsidRDefault="00E7781E" w:rsidP="003E5806">
            <w:pPr>
              <w:jc w:val="both"/>
              <w:rPr>
                <w:sz w:val="24"/>
                <w:szCs w:val="24"/>
              </w:rPr>
            </w:pPr>
            <w:r w:rsidRPr="006D0E8D">
              <w:rPr>
                <w:sz w:val="24"/>
                <w:szCs w:val="24"/>
              </w:rPr>
              <w:t xml:space="preserve">Об утверждении положения научно-исследовательской работе студентов, обучающихся по программам </w:t>
            </w:r>
            <w:proofErr w:type="spellStart"/>
            <w:r w:rsidRPr="006D0E8D">
              <w:rPr>
                <w:sz w:val="24"/>
                <w:szCs w:val="24"/>
              </w:rPr>
              <w:t>бакалавриата</w:t>
            </w:r>
            <w:proofErr w:type="spellEnd"/>
          </w:p>
        </w:tc>
        <w:tc>
          <w:tcPr>
            <w:tcW w:w="6183" w:type="dxa"/>
            <w:shd w:val="clear" w:color="auto" w:fill="auto"/>
          </w:tcPr>
          <w:p w14:paraId="1836A819" w14:textId="77777777" w:rsidR="00E7781E" w:rsidRPr="006D0E8D" w:rsidRDefault="00427B7E" w:rsidP="003E5806">
            <w:pPr>
              <w:rPr>
                <w:sz w:val="24"/>
                <w:szCs w:val="24"/>
              </w:rPr>
            </w:pPr>
            <w:hyperlink r:id="rId28" w:history="1">
              <w:r w:rsidR="00E7781E" w:rsidRPr="006D0E8D">
                <w:rPr>
                  <w:rStyle w:val="af"/>
                  <w:sz w:val="24"/>
                  <w:szCs w:val="24"/>
                </w:rPr>
                <w:t>Приказ №0786_о от 06.04.2018.</w:t>
              </w:r>
              <w:r w:rsidR="00E7781E" w:rsidRPr="000E5D28">
                <w:rPr>
                  <w:rStyle w:val="af"/>
                  <w:sz w:val="24"/>
                  <w:szCs w:val="24"/>
                </w:rPr>
                <w:t>pdf</w:t>
              </w:r>
              <w:r w:rsidR="00E7781E" w:rsidRPr="006D0E8D">
                <w:rPr>
                  <w:rStyle w:val="af"/>
                  <w:sz w:val="24"/>
                  <w:szCs w:val="24"/>
                </w:rPr>
                <w:t xml:space="preserve"> (</w:t>
              </w:r>
              <w:r w:rsidR="00E7781E" w:rsidRPr="000E5D28">
                <w:rPr>
                  <w:rStyle w:val="af"/>
                  <w:sz w:val="24"/>
                  <w:szCs w:val="24"/>
                </w:rPr>
                <w:t>fa</w:t>
              </w:r>
              <w:r w:rsidR="00E7781E" w:rsidRPr="006D0E8D">
                <w:rPr>
                  <w:rStyle w:val="af"/>
                  <w:sz w:val="24"/>
                  <w:szCs w:val="24"/>
                </w:rPr>
                <w:t>.</w:t>
              </w:r>
              <w:r w:rsidR="00E7781E" w:rsidRPr="000E5D28">
                <w:rPr>
                  <w:rStyle w:val="af"/>
                  <w:sz w:val="24"/>
                  <w:szCs w:val="24"/>
                </w:rPr>
                <w:t>ru</w:t>
              </w:r>
              <w:r w:rsidR="00E7781E" w:rsidRPr="006D0E8D">
                <w:rPr>
                  <w:rStyle w:val="af"/>
                  <w:sz w:val="24"/>
                  <w:szCs w:val="24"/>
                </w:rPr>
                <w:t>)</w:t>
              </w:r>
            </w:hyperlink>
          </w:p>
        </w:tc>
      </w:tr>
      <w:tr w:rsidR="00E7781E" w:rsidRPr="00153125" w14:paraId="7E5EEF25" w14:textId="77777777" w:rsidTr="00282773">
        <w:trPr>
          <w:trHeight w:val="1362"/>
        </w:trPr>
        <w:tc>
          <w:tcPr>
            <w:tcW w:w="4260" w:type="dxa"/>
          </w:tcPr>
          <w:p w14:paraId="171904B1" w14:textId="77777777" w:rsidR="00E7781E" w:rsidRPr="00631601" w:rsidRDefault="00E7781E" w:rsidP="003E5806">
            <w:pPr>
              <w:rPr>
                <w:sz w:val="24"/>
                <w:szCs w:val="24"/>
              </w:rPr>
            </w:pPr>
            <w:r w:rsidRPr="00631601">
              <w:rPr>
                <w:sz w:val="24"/>
                <w:szCs w:val="24"/>
              </w:rPr>
              <w:t>Методические указания по выполнению контрольной работы</w:t>
            </w:r>
          </w:p>
        </w:tc>
        <w:tc>
          <w:tcPr>
            <w:tcW w:w="6183" w:type="dxa"/>
            <w:shd w:val="clear" w:color="auto" w:fill="auto"/>
          </w:tcPr>
          <w:p w14:paraId="35D5B738" w14:textId="3924A1B4" w:rsidR="00E7781E" w:rsidRPr="00631601" w:rsidRDefault="00E7781E" w:rsidP="003E580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Дисциплина </w:t>
            </w:r>
            <w:r w:rsidRPr="00631601">
              <w:rPr>
                <w:sz w:val="24"/>
                <w:szCs w:val="24"/>
              </w:rPr>
              <w:t xml:space="preserve"> предусматривает</w:t>
            </w:r>
            <w:proofErr w:type="gramEnd"/>
            <w:r w:rsidRPr="00631601">
              <w:rPr>
                <w:sz w:val="24"/>
                <w:szCs w:val="24"/>
              </w:rPr>
              <w:t xml:space="preserve"> выполнение обучающимися контрольной работы.</w:t>
            </w:r>
          </w:p>
          <w:p w14:paraId="62E2ACAB" w14:textId="77777777" w:rsidR="00E7781E" w:rsidRPr="00631601" w:rsidRDefault="00E7781E" w:rsidP="003E5806">
            <w:pPr>
              <w:rPr>
                <w:sz w:val="24"/>
                <w:szCs w:val="24"/>
              </w:rPr>
            </w:pPr>
            <w:r w:rsidRPr="00631601">
              <w:rPr>
                <w:sz w:val="24"/>
                <w:szCs w:val="24"/>
              </w:rPr>
              <w:tab/>
              <w:t xml:space="preserve">Контрольная работа является одной из форм текущего контроля успеваемости студентов, целью которой является оценка качества усвоения студентами наиболее важных тем. </w:t>
            </w:r>
          </w:p>
          <w:p w14:paraId="2D070758" w14:textId="77777777" w:rsidR="00E7781E" w:rsidRPr="00631601" w:rsidRDefault="00E7781E" w:rsidP="003E5806">
            <w:pPr>
              <w:rPr>
                <w:sz w:val="24"/>
                <w:szCs w:val="24"/>
              </w:rPr>
            </w:pPr>
            <w:r w:rsidRPr="00631601">
              <w:rPr>
                <w:sz w:val="24"/>
                <w:szCs w:val="24"/>
              </w:rPr>
              <w:tab/>
              <w:t>Контрольная работа может реализовываться как в письменном виде, так и с использованием информационных технологий и специализированных программных продуктов, объемом не более 6 страниц, не включая таблиц, графиков и т.п. (при наличии).</w:t>
            </w:r>
          </w:p>
          <w:p w14:paraId="01B1920A" w14:textId="77777777" w:rsidR="00E7781E" w:rsidRPr="00631601" w:rsidRDefault="00E7781E" w:rsidP="003E5806">
            <w:pPr>
              <w:rPr>
                <w:sz w:val="24"/>
                <w:szCs w:val="24"/>
              </w:rPr>
            </w:pPr>
            <w:r w:rsidRPr="00631601">
              <w:rPr>
                <w:sz w:val="24"/>
                <w:szCs w:val="24"/>
              </w:rPr>
              <w:tab/>
              <w:t xml:space="preserve"> Темы и сроки выполнения контрольной работы </w:t>
            </w:r>
            <w:r w:rsidRPr="00631601">
              <w:rPr>
                <w:sz w:val="24"/>
                <w:szCs w:val="24"/>
              </w:rPr>
              <w:lastRenderedPageBreak/>
              <w:t xml:space="preserve">определяются преподавателем, ведущим семинарские (практические) занятия по дисциплине. </w:t>
            </w:r>
          </w:p>
          <w:p w14:paraId="143C3FA9" w14:textId="77777777" w:rsidR="00E7781E" w:rsidRPr="00631601" w:rsidRDefault="00E7781E" w:rsidP="003E5806">
            <w:pPr>
              <w:rPr>
                <w:sz w:val="24"/>
                <w:szCs w:val="24"/>
              </w:rPr>
            </w:pPr>
            <w:r w:rsidRPr="00631601">
              <w:rPr>
                <w:sz w:val="24"/>
                <w:szCs w:val="24"/>
              </w:rPr>
              <w:tab/>
              <w:t>Студенту необходимо обозначить цель и задачи работы, выделить круг проблем и методы их решения, проанализировать соответствующий материал (доктрину, законодательство, правоприменительную практику), осветив проблемные аспекты. Завершается работа конкретными аргументированными предложениями, направленными на совершенствование нормативного правового регулирования в рассматриваемой сфере.</w:t>
            </w:r>
          </w:p>
          <w:p w14:paraId="6662E872" w14:textId="77777777" w:rsidR="00E7781E" w:rsidRPr="00631601" w:rsidRDefault="00E7781E" w:rsidP="003E5806">
            <w:pPr>
              <w:rPr>
                <w:sz w:val="24"/>
                <w:szCs w:val="24"/>
              </w:rPr>
            </w:pPr>
            <w:r w:rsidRPr="00631601">
              <w:rPr>
                <w:sz w:val="24"/>
                <w:szCs w:val="24"/>
              </w:rPr>
              <w:tab/>
              <w:t>Требования к выполнению контрольной работы:</w:t>
            </w:r>
          </w:p>
          <w:p w14:paraId="7B7C5B24" w14:textId="77777777" w:rsidR="00E7781E" w:rsidRPr="00631601" w:rsidRDefault="00E7781E" w:rsidP="003E5806">
            <w:pPr>
              <w:rPr>
                <w:sz w:val="24"/>
                <w:szCs w:val="24"/>
              </w:rPr>
            </w:pPr>
            <w:r w:rsidRPr="00631601">
              <w:rPr>
                <w:sz w:val="24"/>
                <w:szCs w:val="24"/>
              </w:rPr>
              <w:t>-</w:t>
            </w:r>
            <w:r w:rsidRPr="00631601">
              <w:rPr>
                <w:sz w:val="24"/>
                <w:szCs w:val="24"/>
              </w:rPr>
              <w:tab/>
              <w:t xml:space="preserve">четкость и последовательность изложения материала (решения) в соответствии с составленным планом; </w:t>
            </w:r>
          </w:p>
          <w:p w14:paraId="6CC16C56" w14:textId="77777777" w:rsidR="00E7781E" w:rsidRPr="00631601" w:rsidRDefault="00E7781E" w:rsidP="003E5806">
            <w:pPr>
              <w:rPr>
                <w:sz w:val="24"/>
                <w:szCs w:val="24"/>
              </w:rPr>
            </w:pPr>
            <w:r w:rsidRPr="00631601">
              <w:rPr>
                <w:sz w:val="24"/>
                <w:szCs w:val="24"/>
              </w:rPr>
              <w:t>-</w:t>
            </w:r>
            <w:r w:rsidRPr="00631601">
              <w:rPr>
                <w:sz w:val="24"/>
                <w:szCs w:val="24"/>
              </w:rPr>
              <w:tab/>
              <w:t>наличие обобщений и выводов, сделанных на основе проанализированных источников;</w:t>
            </w:r>
          </w:p>
          <w:p w14:paraId="53660D9C" w14:textId="77777777" w:rsidR="00E7781E" w:rsidRPr="00631601" w:rsidRDefault="00E7781E" w:rsidP="003E5806">
            <w:pPr>
              <w:rPr>
                <w:sz w:val="24"/>
                <w:szCs w:val="24"/>
              </w:rPr>
            </w:pPr>
            <w:r w:rsidRPr="00631601">
              <w:rPr>
                <w:sz w:val="24"/>
                <w:szCs w:val="24"/>
              </w:rPr>
              <w:t>-</w:t>
            </w:r>
            <w:r w:rsidRPr="00631601">
              <w:rPr>
                <w:sz w:val="24"/>
                <w:szCs w:val="24"/>
              </w:rPr>
              <w:tab/>
              <w:t>предоставление в полном объеме решений имеющихся в задании практических задач;</w:t>
            </w:r>
          </w:p>
          <w:p w14:paraId="0D2508F2" w14:textId="77777777" w:rsidR="00E7781E" w:rsidRPr="00631601" w:rsidRDefault="00E7781E" w:rsidP="003E5806">
            <w:pPr>
              <w:rPr>
                <w:sz w:val="24"/>
                <w:szCs w:val="24"/>
              </w:rPr>
            </w:pPr>
            <w:r w:rsidRPr="00631601">
              <w:rPr>
                <w:sz w:val="24"/>
                <w:szCs w:val="24"/>
              </w:rPr>
              <w:t>-</w:t>
            </w:r>
            <w:r w:rsidRPr="00631601">
              <w:rPr>
                <w:sz w:val="24"/>
                <w:szCs w:val="24"/>
              </w:rPr>
              <w:tab/>
              <w:t>использование современных способов поиска, обработки и анализа информации;</w:t>
            </w:r>
          </w:p>
          <w:p w14:paraId="60D4D546" w14:textId="77777777" w:rsidR="00E7781E" w:rsidRPr="00631601" w:rsidRDefault="00E7781E" w:rsidP="003E5806">
            <w:pPr>
              <w:rPr>
                <w:sz w:val="24"/>
                <w:szCs w:val="24"/>
              </w:rPr>
            </w:pPr>
            <w:r w:rsidRPr="00631601">
              <w:rPr>
                <w:sz w:val="24"/>
                <w:szCs w:val="24"/>
              </w:rPr>
              <w:t>-</w:t>
            </w:r>
            <w:r w:rsidRPr="00631601">
              <w:rPr>
                <w:sz w:val="24"/>
                <w:szCs w:val="24"/>
              </w:rPr>
              <w:tab/>
              <w:t>самостоятельность выполнения.</w:t>
            </w:r>
          </w:p>
          <w:p w14:paraId="6006C275" w14:textId="77777777" w:rsidR="00E7781E" w:rsidRPr="00631601" w:rsidRDefault="00E7781E" w:rsidP="003E5806">
            <w:pPr>
              <w:rPr>
                <w:sz w:val="24"/>
                <w:szCs w:val="24"/>
              </w:rPr>
            </w:pPr>
            <w:r w:rsidRPr="00631601">
              <w:rPr>
                <w:sz w:val="24"/>
                <w:szCs w:val="24"/>
              </w:rPr>
              <w:tab/>
              <w:t xml:space="preserve">При выполнении контрольной работы рекомендуется руководствоваться Методическими рекомендациями по планированию и организации внеаудиторной самостоятельной работы студентов по образовательным программам </w:t>
            </w:r>
            <w:proofErr w:type="spellStart"/>
            <w:r w:rsidRPr="00631601">
              <w:rPr>
                <w:sz w:val="24"/>
                <w:szCs w:val="24"/>
              </w:rPr>
              <w:t>бакалавриата</w:t>
            </w:r>
            <w:proofErr w:type="spellEnd"/>
            <w:r w:rsidRPr="00631601">
              <w:rPr>
                <w:sz w:val="24"/>
                <w:szCs w:val="24"/>
              </w:rPr>
              <w:t xml:space="preserve"> и магистратуры в Финансовом университете, утвержденными Приказом от 11.05.2021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      </w:r>
            <w:proofErr w:type="spellStart"/>
            <w:r w:rsidRPr="00631601">
              <w:rPr>
                <w:sz w:val="24"/>
                <w:szCs w:val="24"/>
              </w:rPr>
              <w:t>бакалавриата</w:t>
            </w:r>
            <w:proofErr w:type="spellEnd"/>
            <w:r w:rsidRPr="00631601">
              <w:rPr>
                <w:sz w:val="24"/>
                <w:szCs w:val="24"/>
              </w:rPr>
              <w:t xml:space="preserve"> и магистратуры в Финансовом университете» и приказами филиалов по данному вопросу.</w:t>
            </w:r>
          </w:p>
        </w:tc>
      </w:tr>
    </w:tbl>
    <w:p w14:paraId="62C4EC1D" w14:textId="77777777" w:rsidR="00E7781E" w:rsidRDefault="00E7781E" w:rsidP="003616E0">
      <w:pPr>
        <w:ind w:firstLine="709"/>
        <w:jc w:val="both"/>
        <w:rPr>
          <w:sz w:val="28"/>
          <w:szCs w:val="28"/>
        </w:rPr>
      </w:pPr>
    </w:p>
    <w:p w14:paraId="2A6009BB" w14:textId="77777777" w:rsidR="009255AB" w:rsidRDefault="009255AB" w:rsidP="003616E0">
      <w:pPr>
        <w:ind w:firstLine="709"/>
        <w:jc w:val="both"/>
        <w:rPr>
          <w:sz w:val="28"/>
          <w:szCs w:val="28"/>
        </w:rPr>
      </w:pPr>
    </w:p>
    <w:p w14:paraId="183AC1AE" w14:textId="58714718" w:rsidR="003616E0" w:rsidRDefault="003616E0" w:rsidP="009255A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532E3"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r>
        <w:rPr>
          <w:b/>
          <w:bCs/>
          <w:sz w:val="28"/>
          <w:szCs w:val="28"/>
        </w:rPr>
        <w:t>.</w:t>
      </w:r>
    </w:p>
    <w:p w14:paraId="0CC156AA" w14:textId="77777777" w:rsidR="003616E0" w:rsidRDefault="003616E0" w:rsidP="003616E0">
      <w:pPr>
        <w:ind w:firstLine="709"/>
        <w:jc w:val="both"/>
        <w:rPr>
          <w:b/>
          <w:bCs/>
          <w:sz w:val="28"/>
          <w:szCs w:val="28"/>
        </w:rPr>
      </w:pPr>
    </w:p>
    <w:p w14:paraId="2124DEAB" w14:textId="01FDF7EF" w:rsidR="003616E0" w:rsidRDefault="003616E0" w:rsidP="003616E0">
      <w:pPr>
        <w:keepNext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r w:rsidRPr="00E76E1B">
        <w:rPr>
          <w:rFonts w:eastAsia="Calibri"/>
          <w:b/>
          <w:bCs/>
          <w:kern w:val="32"/>
          <w:sz w:val="28"/>
          <w:szCs w:val="28"/>
        </w:rPr>
        <w:t xml:space="preserve">11. </w:t>
      </w:r>
      <w:bookmarkStart w:id="2" w:name="_Toc531614950"/>
      <w:bookmarkStart w:id="3" w:name="_Toc531686467"/>
      <w:r w:rsidRPr="00E76E1B">
        <w:rPr>
          <w:rFonts w:eastAsia="Calibri"/>
          <w:b/>
          <w:bCs/>
          <w:kern w:val="32"/>
          <w:sz w:val="28"/>
          <w:szCs w:val="28"/>
        </w:rPr>
        <w:t>1. Комплект лицензионного программного обеспечения:</w:t>
      </w:r>
      <w:bookmarkEnd w:id="2"/>
      <w:bookmarkEnd w:id="3"/>
    </w:p>
    <w:p w14:paraId="071D3736" w14:textId="77777777" w:rsidR="009255AB" w:rsidRPr="00E76E1B" w:rsidRDefault="009255AB" w:rsidP="003616E0">
      <w:pPr>
        <w:keepNext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</w:p>
    <w:p w14:paraId="1E7F1147" w14:textId="77777777" w:rsidR="003616E0" w:rsidRPr="008C2002" w:rsidRDefault="003616E0" w:rsidP="003616E0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4" w:name="_Toc531614951"/>
      <w:bookmarkStart w:id="5" w:name="_Toc531686468"/>
      <w:r w:rsidRPr="008C2002">
        <w:rPr>
          <w:rFonts w:eastAsia="Calibri"/>
          <w:bCs/>
          <w:kern w:val="32"/>
          <w:sz w:val="28"/>
          <w:szCs w:val="28"/>
        </w:rPr>
        <w:t xml:space="preserve">1. </w:t>
      </w:r>
      <w:r w:rsidRPr="00E76E1B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8C2002">
        <w:rPr>
          <w:rFonts w:eastAsia="Calibri"/>
          <w:bCs/>
          <w:kern w:val="32"/>
          <w:sz w:val="28"/>
          <w:szCs w:val="28"/>
        </w:rPr>
        <w:t xml:space="preserve">, </w:t>
      </w:r>
      <w:r w:rsidRPr="00E76E1B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8C2002">
        <w:rPr>
          <w:rFonts w:eastAsia="Calibri"/>
          <w:bCs/>
          <w:kern w:val="32"/>
          <w:sz w:val="28"/>
          <w:szCs w:val="28"/>
        </w:rPr>
        <w:t xml:space="preserve"> </w:t>
      </w:r>
      <w:r w:rsidRPr="00E76E1B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8C2002">
        <w:rPr>
          <w:rFonts w:eastAsia="Calibri"/>
          <w:bCs/>
          <w:kern w:val="32"/>
          <w:sz w:val="28"/>
          <w:szCs w:val="28"/>
        </w:rPr>
        <w:t>.</w:t>
      </w:r>
      <w:bookmarkEnd w:id="4"/>
      <w:bookmarkEnd w:id="5"/>
    </w:p>
    <w:p w14:paraId="0BC68B64" w14:textId="00CD5C17" w:rsidR="003616E0" w:rsidRPr="008C2002" w:rsidRDefault="003616E0" w:rsidP="003616E0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6" w:name="_Toc531614952"/>
      <w:bookmarkStart w:id="7" w:name="_Toc531686469"/>
      <w:r w:rsidRPr="008C2002">
        <w:rPr>
          <w:rFonts w:eastAsia="Calibri"/>
          <w:bCs/>
          <w:kern w:val="32"/>
          <w:sz w:val="28"/>
          <w:szCs w:val="28"/>
        </w:rPr>
        <w:t xml:space="preserve">2. </w:t>
      </w:r>
      <w:r w:rsidRPr="00E76E1B">
        <w:rPr>
          <w:rFonts w:eastAsia="Calibri"/>
          <w:bCs/>
          <w:kern w:val="32"/>
          <w:sz w:val="28"/>
          <w:szCs w:val="28"/>
        </w:rPr>
        <w:t>Антивирус</w:t>
      </w:r>
      <w:bookmarkEnd w:id="6"/>
      <w:bookmarkEnd w:id="7"/>
      <w:r w:rsidR="0096520A" w:rsidRPr="008C2002">
        <w:rPr>
          <w:rFonts w:eastAsia="Calibri"/>
          <w:bCs/>
          <w:kern w:val="32"/>
          <w:sz w:val="28"/>
          <w:szCs w:val="28"/>
        </w:rPr>
        <w:t xml:space="preserve"> </w:t>
      </w:r>
      <w:r w:rsidR="0096520A" w:rsidRPr="00BF4B5A">
        <w:rPr>
          <w:rFonts w:eastAsia="Calibri"/>
          <w:bCs/>
          <w:kern w:val="32"/>
          <w:sz w:val="28"/>
          <w:szCs w:val="28"/>
          <w:lang w:val="en-US"/>
        </w:rPr>
        <w:t>Kaspersky </w:t>
      </w:r>
    </w:p>
    <w:p w14:paraId="5ADE3073" w14:textId="1F945ADA" w:rsidR="003616E0" w:rsidRPr="008C2002" w:rsidRDefault="003616E0" w:rsidP="003616E0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r>
        <w:rPr>
          <w:rFonts w:eastAsia="Calibri"/>
          <w:bCs/>
          <w:kern w:val="32"/>
          <w:sz w:val="28"/>
          <w:szCs w:val="28"/>
        </w:rPr>
        <w:t>и</w:t>
      </w:r>
      <w:r w:rsidRPr="008C2002">
        <w:rPr>
          <w:rFonts w:eastAsia="Calibri"/>
          <w:bCs/>
          <w:kern w:val="32"/>
          <w:sz w:val="28"/>
          <w:szCs w:val="28"/>
        </w:rPr>
        <w:t xml:space="preserve"> </w:t>
      </w:r>
      <w:r>
        <w:rPr>
          <w:rFonts w:eastAsia="Calibri"/>
          <w:bCs/>
          <w:kern w:val="32"/>
          <w:sz w:val="28"/>
          <w:szCs w:val="28"/>
        </w:rPr>
        <w:t>др</w:t>
      </w:r>
      <w:r w:rsidRPr="008C2002">
        <w:rPr>
          <w:rFonts w:eastAsia="Calibri"/>
          <w:bCs/>
          <w:kern w:val="32"/>
          <w:sz w:val="28"/>
          <w:szCs w:val="28"/>
        </w:rPr>
        <w:t>.</w:t>
      </w:r>
    </w:p>
    <w:p w14:paraId="196E286D" w14:textId="77777777" w:rsidR="003616E0" w:rsidRPr="008C2002" w:rsidRDefault="003616E0" w:rsidP="003616E0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14:paraId="18F5A3AA" w14:textId="19305F67" w:rsidR="003616E0" w:rsidRDefault="003616E0" w:rsidP="009255AB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bookmarkStart w:id="8" w:name="_Toc531614953"/>
      <w:bookmarkStart w:id="9" w:name="_Toc531686470"/>
      <w:r w:rsidRPr="00E76E1B">
        <w:rPr>
          <w:rFonts w:eastAsia="Calibri"/>
          <w:b/>
          <w:bCs/>
          <w:kern w:val="32"/>
          <w:sz w:val="28"/>
          <w:szCs w:val="28"/>
        </w:rPr>
        <w:t xml:space="preserve">11.2. Современные профессиональные базы данных и информационные </w:t>
      </w:r>
      <w:r w:rsidRPr="00E76E1B">
        <w:rPr>
          <w:rFonts w:eastAsia="Calibri"/>
          <w:b/>
          <w:bCs/>
          <w:kern w:val="32"/>
          <w:sz w:val="28"/>
          <w:szCs w:val="28"/>
        </w:rPr>
        <w:lastRenderedPageBreak/>
        <w:t>справочные системы</w:t>
      </w:r>
      <w:bookmarkEnd w:id="8"/>
      <w:bookmarkEnd w:id="9"/>
    </w:p>
    <w:p w14:paraId="6FC8B613" w14:textId="77777777" w:rsidR="009255AB" w:rsidRPr="00E76E1B" w:rsidRDefault="009255AB" w:rsidP="003616E0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14:paraId="356DFA16" w14:textId="77777777" w:rsidR="003616E0" w:rsidRPr="00E76E1B" w:rsidRDefault="003616E0" w:rsidP="003616E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571FE8FF" w14:textId="77777777" w:rsidR="003616E0" w:rsidRPr="00E76E1B" w:rsidRDefault="003616E0" w:rsidP="003616E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7E3A51A7" w14:textId="77777777" w:rsidR="003616E0" w:rsidRPr="00E76E1B" w:rsidRDefault="003616E0" w:rsidP="003616E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9" w:history="1">
        <w:r w:rsidRPr="00E76E1B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E76E1B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E76E1B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E76E1B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E76E1B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E76E1B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E76E1B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E76E1B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E76E1B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E76E1B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E76E1B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1E5B7DC3" w14:textId="77777777" w:rsidR="003616E0" w:rsidRPr="00E76E1B" w:rsidRDefault="003616E0" w:rsidP="003616E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E76E1B">
        <w:rPr>
          <w:rFonts w:eastAsia="Calibri"/>
          <w:bCs/>
          <w:sz w:val="28"/>
          <w:szCs w:val="28"/>
          <w:lang w:val="en-US"/>
        </w:rPr>
        <w:t>http</w:t>
      </w:r>
      <w:r w:rsidRPr="00E76E1B">
        <w:rPr>
          <w:rFonts w:eastAsia="Calibri"/>
          <w:bCs/>
          <w:sz w:val="28"/>
          <w:szCs w:val="28"/>
        </w:rPr>
        <w:t>://</w:t>
      </w:r>
      <w:r w:rsidRPr="00E76E1B">
        <w:rPr>
          <w:rFonts w:eastAsia="Calibri"/>
          <w:bCs/>
          <w:sz w:val="28"/>
          <w:szCs w:val="28"/>
          <w:lang w:val="en-US"/>
        </w:rPr>
        <w:t>www</w:t>
      </w:r>
      <w:r w:rsidRPr="00E76E1B">
        <w:rPr>
          <w:rFonts w:eastAsia="Calibri"/>
          <w:bCs/>
          <w:sz w:val="28"/>
          <w:szCs w:val="28"/>
        </w:rPr>
        <w:t>.</w:t>
      </w:r>
      <w:proofErr w:type="spellStart"/>
      <w:r w:rsidRPr="00E76E1B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E76E1B">
        <w:rPr>
          <w:rFonts w:eastAsia="Calibri"/>
          <w:bCs/>
          <w:sz w:val="28"/>
          <w:szCs w:val="28"/>
        </w:rPr>
        <w:t>.</w:t>
      </w:r>
      <w:proofErr w:type="spellStart"/>
      <w:r w:rsidRPr="00E76E1B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E76E1B">
        <w:rPr>
          <w:rFonts w:eastAsia="Calibri"/>
          <w:bCs/>
          <w:sz w:val="28"/>
          <w:szCs w:val="28"/>
        </w:rPr>
        <w:t>/</w:t>
      </w:r>
    </w:p>
    <w:p w14:paraId="36F472B0" w14:textId="77777777" w:rsidR="003616E0" w:rsidRDefault="003616E0" w:rsidP="003616E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</w:t>
      </w:r>
      <w:r w:rsidRPr="00BD3969">
        <w:rPr>
          <w:bCs/>
          <w:sz w:val="28"/>
          <w:szCs w:val="28"/>
        </w:rPr>
        <w:t xml:space="preserve"> др.</w:t>
      </w:r>
    </w:p>
    <w:p w14:paraId="7637FDAA" w14:textId="77777777" w:rsidR="003616E0" w:rsidRPr="00BD3969" w:rsidRDefault="003616E0" w:rsidP="003616E0">
      <w:pPr>
        <w:ind w:firstLine="709"/>
        <w:jc w:val="both"/>
        <w:rPr>
          <w:bCs/>
          <w:sz w:val="28"/>
          <w:szCs w:val="28"/>
        </w:rPr>
      </w:pPr>
    </w:p>
    <w:p w14:paraId="5D0B5579" w14:textId="77777777" w:rsidR="003616E0" w:rsidRDefault="003616E0" w:rsidP="003616E0">
      <w:pPr>
        <w:ind w:firstLine="709"/>
        <w:jc w:val="both"/>
        <w:rPr>
          <w:b/>
          <w:bCs/>
          <w:sz w:val="28"/>
          <w:szCs w:val="28"/>
        </w:rPr>
      </w:pPr>
      <w:r w:rsidRPr="005532E3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r>
        <w:rPr>
          <w:b/>
          <w:bCs/>
          <w:sz w:val="28"/>
          <w:szCs w:val="28"/>
        </w:rPr>
        <w:t>.</w:t>
      </w:r>
    </w:p>
    <w:p w14:paraId="55A53713" w14:textId="77777777" w:rsidR="00C612CD" w:rsidRDefault="00C612CD" w:rsidP="00A34ACA">
      <w:pPr>
        <w:rPr>
          <w:sz w:val="28"/>
        </w:rPr>
      </w:pPr>
    </w:p>
    <w:p w14:paraId="7D417882" w14:textId="4A65BE2E" w:rsidR="00C612CD" w:rsidRPr="0096646A" w:rsidRDefault="00FA0A5B" w:rsidP="0096646A">
      <w:pPr>
        <w:spacing w:line="360" w:lineRule="auto"/>
        <w:ind w:firstLine="709"/>
        <w:jc w:val="both"/>
        <w:rPr>
          <w:color w:val="000000" w:themeColor="text1"/>
          <w:sz w:val="28"/>
        </w:rPr>
        <w:sectPr w:rsidR="00C612CD" w:rsidRPr="0096646A" w:rsidSect="00337721">
          <w:pgSz w:w="11910" w:h="16840"/>
          <w:pgMar w:top="1160" w:right="674" w:bottom="1200" w:left="1030" w:header="0" w:footer="923" w:gutter="0"/>
          <w:cols w:space="720"/>
        </w:sectPr>
      </w:pPr>
      <w:r w:rsidRPr="0096646A">
        <w:rPr>
          <w:color w:val="000000" w:themeColor="text1"/>
          <w:sz w:val="28"/>
          <w:szCs w:val="28"/>
          <w:lang w:bidi="ar-SA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информационные баз</w:t>
      </w:r>
      <w:r w:rsidR="00282773">
        <w:rPr>
          <w:color w:val="000000" w:themeColor="text1"/>
          <w:sz w:val="28"/>
          <w:szCs w:val="28"/>
          <w:lang w:bidi="ar-SA"/>
        </w:rPr>
        <w:t>ы данных; интернет, справочники.</w:t>
      </w:r>
    </w:p>
    <w:p w14:paraId="101F1F2B" w14:textId="77777777" w:rsidR="00D91C4B" w:rsidRDefault="00D91C4B" w:rsidP="00282773">
      <w:pPr>
        <w:pStyle w:val="110"/>
        <w:tabs>
          <w:tab w:val="left" w:pos="1666"/>
        </w:tabs>
        <w:ind w:left="0" w:firstLine="0"/>
      </w:pPr>
    </w:p>
    <w:sectPr w:rsidR="00D91C4B" w:rsidSect="00120512">
      <w:pgSz w:w="11910" w:h="16840"/>
      <w:pgMar w:top="1160" w:right="533" w:bottom="1200" w:left="1171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058B98" w14:textId="77777777" w:rsidR="00427B7E" w:rsidRDefault="00427B7E">
      <w:r>
        <w:separator/>
      </w:r>
    </w:p>
  </w:endnote>
  <w:endnote w:type="continuationSeparator" w:id="0">
    <w:p w14:paraId="4EE49776" w14:textId="77777777" w:rsidR="00427B7E" w:rsidRDefault="00427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Times New Roman"/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Italic">
    <w:altName w:val="Courier New"/>
    <w:charset w:val="00"/>
    <w:family w:val="auto"/>
    <w:pitch w:val="variable"/>
    <w:sig w:usb0="00000001" w:usb1="5000205A" w:usb2="00000000" w:usb3="00000000" w:csb0="0000019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0036427"/>
      <w:docPartObj>
        <w:docPartGallery w:val="Page Numbers (Bottom of Page)"/>
        <w:docPartUnique/>
      </w:docPartObj>
    </w:sdtPr>
    <w:sdtEndPr/>
    <w:sdtContent>
      <w:p w14:paraId="1E1DE03F" w14:textId="57C0954D" w:rsidR="00AC7488" w:rsidRDefault="00AC748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E4A">
          <w:rPr>
            <w:noProof/>
          </w:rPr>
          <w:t>2</w:t>
        </w:r>
        <w:r>
          <w:fldChar w:fldCharType="end"/>
        </w:r>
      </w:p>
    </w:sdtContent>
  </w:sdt>
  <w:p w14:paraId="79A45128" w14:textId="39260434" w:rsidR="00AC7488" w:rsidRDefault="00AC7488">
    <w:pPr>
      <w:pStyle w:val="a3"/>
      <w:spacing w:line="14" w:lineRule="auto"/>
      <w:ind w:left="0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67BEC" w14:textId="77777777" w:rsidR="00427B7E" w:rsidRDefault="00427B7E">
      <w:r>
        <w:separator/>
      </w:r>
    </w:p>
  </w:footnote>
  <w:footnote w:type="continuationSeparator" w:id="0">
    <w:p w14:paraId="6D89BD3F" w14:textId="77777777" w:rsidR="00427B7E" w:rsidRDefault="00427B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A326B"/>
    <w:multiLevelType w:val="multilevel"/>
    <w:tmpl w:val="00004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80E79"/>
    <w:multiLevelType w:val="multilevel"/>
    <w:tmpl w:val="F0E29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78767C"/>
    <w:multiLevelType w:val="hybridMultilevel"/>
    <w:tmpl w:val="780843CE"/>
    <w:lvl w:ilvl="0" w:tplc="B3A8C428">
      <w:start w:val="1"/>
      <w:numFmt w:val="bullet"/>
      <w:lvlText w:val=""/>
      <w:lvlJc w:val="left"/>
      <w:pPr>
        <w:ind w:left="9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</w:abstractNum>
  <w:abstractNum w:abstractNumId="3" w15:restartNumberingAfterBreak="0">
    <w:nsid w:val="2C19715B"/>
    <w:multiLevelType w:val="hybridMultilevel"/>
    <w:tmpl w:val="3042C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657700"/>
    <w:multiLevelType w:val="hybridMultilevel"/>
    <w:tmpl w:val="F48084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F062F"/>
    <w:multiLevelType w:val="multilevel"/>
    <w:tmpl w:val="AE580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0E2E85"/>
    <w:multiLevelType w:val="multilevel"/>
    <w:tmpl w:val="C53AE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E234DE"/>
    <w:multiLevelType w:val="multilevel"/>
    <w:tmpl w:val="7C009CA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71895D84"/>
    <w:multiLevelType w:val="hybridMultilevel"/>
    <w:tmpl w:val="A420DF2E"/>
    <w:lvl w:ilvl="0" w:tplc="AAD09758">
      <w:start w:val="1"/>
      <w:numFmt w:val="decimal"/>
      <w:lvlText w:val="%1."/>
      <w:lvlJc w:val="left"/>
      <w:pPr>
        <w:ind w:left="1665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A0C2C09E">
      <w:numFmt w:val="bullet"/>
      <w:lvlText w:val="•"/>
      <w:lvlJc w:val="left"/>
      <w:pPr>
        <w:ind w:left="2622" w:hanging="286"/>
      </w:pPr>
      <w:rPr>
        <w:rFonts w:hint="default"/>
        <w:lang w:val="ru-RU" w:eastAsia="ru-RU" w:bidi="ru-RU"/>
      </w:rPr>
    </w:lvl>
    <w:lvl w:ilvl="2" w:tplc="DE503CC8">
      <w:numFmt w:val="bullet"/>
      <w:lvlText w:val="•"/>
      <w:lvlJc w:val="left"/>
      <w:pPr>
        <w:ind w:left="3585" w:hanging="286"/>
      </w:pPr>
      <w:rPr>
        <w:rFonts w:hint="default"/>
        <w:lang w:val="ru-RU" w:eastAsia="ru-RU" w:bidi="ru-RU"/>
      </w:rPr>
    </w:lvl>
    <w:lvl w:ilvl="3" w:tplc="43F45B22">
      <w:numFmt w:val="bullet"/>
      <w:lvlText w:val="•"/>
      <w:lvlJc w:val="left"/>
      <w:pPr>
        <w:ind w:left="4547" w:hanging="286"/>
      </w:pPr>
      <w:rPr>
        <w:rFonts w:hint="default"/>
        <w:lang w:val="ru-RU" w:eastAsia="ru-RU" w:bidi="ru-RU"/>
      </w:rPr>
    </w:lvl>
    <w:lvl w:ilvl="4" w:tplc="A116664A">
      <w:numFmt w:val="bullet"/>
      <w:lvlText w:val="•"/>
      <w:lvlJc w:val="left"/>
      <w:pPr>
        <w:ind w:left="5510" w:hanging="286"/>
      </w:pPr>
      <w:rPr>
        <w:rFonts w:hint="default"/>
        <w:lang w:val="ru-RU" w:eastAsia="ru-RU" w:bidi="ru-RU"/>
      </w:rPr>
    </w:lvl>
    <w:lvl w:ilvl="5" w:tplc="890283B0">
      <w:numFmt w:val="bullet"/>
      <w:lvlText w:val="•"/>
      <w:lvlJc w:val="left"/>
      <w:pPr>
        <w:ind w:left="6473" w:hanging="286"/>
      </w:pPr>
      <w:rPr>
        <w:rFonts w:hint="default"/>
        <w:lang w:val="ru-RU" w:eastAsia="ru-RU" w:bidi="ru-RU"/>
      </w:rPr>
    </w:lvl>
    <w:lvl w:ilvl="6" w:tplc="9A926506">
      <w:numFmt w:val="bullet"/>
      <w:lvlText w:val="•"/>
      <w:lvlJc w:val="left"/>
      <w:pPr>
        <w:ind w:left="7435" w:hanging="286"/>
      </w:pPr>
      <w:rPr>
        <w:rFonts w:hint="default"/>
        <w:lang w:val="ru-RU" w:eastAsia="ru-RU" w:bidi="ru-RU"/>
      </w:rPr>
    </w:lvl>
    <w:lvl w:ilvl="7" w:tplc="0DD85596">
      <w:numFmt w:val="bullet"/>
      <w:lvlText w:val="•"/>
      <w:lvlJc w:val="left"/>
      <w:pPr>
        <w:ind w:left="8398" w:hanging="286"/>
      </w:pPr>
      <w:rPr>
        <w:rFonts w:hint="default"/>
        <w:lang w:val="ru-RU" w:eastAsia="ru-RU" w:bidi="ru-RU"/>
      </w:rPr>
    </w:lvl>
    <w:lvl w:ilvl="8" w:tplc="F5DEF752">
      <w:numFmt w:val="bullet"/>
      <w:lvlText w:val="•"/>
      <w:lvlJc w:val="left"/>
      <w:pPr>
        <w:ind w:left="9361" w:hanging="286"/>
      </w:pPr>
      <w:rPr>
        <w:rFonts w:hint="default"/>
        <w:lang w:val="ru-RU" w:eastAsia="ru-RU" w:bidi="ru-RU"/>
      </w:rPr>
    </w:lvl>
  </w:abstractNum>
  <w:abstractNum w:abstractNumId="9" w15:restartNumberingAfterBreak="0">
    <w:nsid w:val="7A2C4195"/>
    <w:multiLevelType w:val="hybridMultilevel"/>
    <w:tmpl w:val="2C204640"/>
    <w:lvl w:ilvl="0" w:tplc="B678CAC2">
      <w:start w:val="10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F1E72C7"/>
    <w:multiLevelType w:val="hybridMultilevel"/>
    <w:tmpl w:val="26829920"/>
    <w:lvl w:ilvl="0" w:tplc="9C2256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9"/>
  </w:num>
  <w:num w:numId="9">
    <w:abstractNumId w:val="4"/>
  </w:num>
  <w:num w:numId="10">
    <w:abstractNumId w:val="10"/>
  </w:num>
  <w:num w:numId="1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409"/>
    <w:rsid w:val="00002626"/>
    <w:rsid w:val="00026714"/>
    <w:rsid w:val="00040164"/>
    <w:rsid w:val="00051106"/>
    <w:rsid w:val="00054368"/>
    <w:rsid w:val="0006391C"/>
    <w:rsid w:val="00073F77"/>
    <w:rsid w:val="00075A3F"/>
    <w:rsid w:val="00077526"/>
    <w:rsid w:val="00084AB9"/>
    <w:rsid w:val="00085490"/>
    <w:rsid w:val="0008567A"/>
    <w:rsid w:val="00092E4A"/>
    <w:rsid w:val="000D500B"/>
    <w:rsid w:val="000F1AD9"/>
    <w:rsid w:val="00110ECB"/>
    <w:rsid w:val="00116459"/>
    <w:rsid w:val="00120512"/>
    <w:rsid w:val="001541E5"/>
    <w:rsid w:val="00173C10"/>
    <w:rsid w:val="00191E2F"/>
    <w:rsid w:val="00194175"/>
    <w:rsid w:val="001B58D1"/>
    <w:rsid w:val="001B63D2"/>
    <w:rsid w:val="001E2CBB"/>
    <w:rsid w:val="001E3512"/>
    <w:rsid w:val="001F3BF3"/>
    <w:rsid w:val="002212D1"/>
    <w:rsid w:val="00262AC0"/>
    <w:rsid w:val="002660D3"/>
    <w:rsid w:val="00282773"/>
    <w:rsid w:val="00293AFA"/>
    <w:rsid w:val="002A6195"/>
    <w:rsid w:val="002B18D0"/>
    <w:rsid w:val="002B434D"/>
    <w:rsid w:val="002B7D9D"/>
    <w:rsid w:val="002E56F2"/>
    <w:rsid w:val="00302557"/>
    <w:rsid w:val="00305044"/>
    <w:rsid w:val="00317A55"/>
    <w:rsid w:val="00331F8A"/>
    <w:rsid w:val="00337721"/>
    <w:rsid w:val="003616E0"/>
    <w:rsid w:val="00394E3F"/>
    <w:rsid w:val="003B787E"/>
    <w:rsid w:val="003D451F"/>
    <w:rsid w:val="003D757A"/>
    <w:rsid w:val="003E5806"/>
    <w:rsid w:val="0040062C"/>
    <w:rsid w:val="00425F81"/>
    <w:rsid w:val="00427B7E"/>
    <w:rsid w:val="004515BA"/>
    <w:rsid w:val="00454699"/>
    <w:rsid w:val="00460815"/>
    <w:rsid w:val="00470ACA"/>
    <w:rsid w:val="004716B5"/>
    <w:rsid w:val="00490B4F"/>
    <w:rsid w:val="0049782B"/>
    <w:rsid w:val="004B761E"/>
    <w:rsid w:val="004C1240"/>
    <w:rsid w:val="004C15A4"/>
    <w:rsid w:val="004D3F4D"/>
    <w:rsid w:val="004F4922"/>
    <w:rsid w:val="00512B77"/>
    <w:rsid w:val="00524C0B"/>
    <w:rsid w:val="005374BC"/>
    <w:rsid w:val="00547BA7"/>
    <w:rsid w:val="00547FE1"/>
    <w:rsid w:val="00596018"/>
    <w:rsid w:val="005A0F90"/>
    <w:rsid w:val="005A3F97"/>
    <w:rsid w:val="005B5DDC"/>
    <w:rsid w:val="005D3155"/>
    <w:rsid w:val="00621EB4"/>
    <w:rsid w:val="00631F11"/>
    <w:rsid w:val="00653007"/>
    <w:rsid w:val="0067045B"/>
    <w:rsid w:val="00671CD4"/>
    <w:rsid w:val="00672B1F"/>
    <w:rsid w:val="006731B4"/>
    <w:rsid w:val="006C1C49"/>
    <w:rsid w:val="006C411D"/>
    <w:rsid w:val="006D7C49"/>
    <w:rsid w:val="006E4900"/>
    <w:rsid w:val="006E5646"/>
    <w:rsid w:val="00712C34"/>
    <w:rsid w:val="007130B2"/>
    <w:rsid w:val="00713F05"/>
    <w:rsid w:val="007204B2"/>
    <w:rsid w:val="0073639C"/>
    <w:rsid w:val="00746B18"/>
    <w:rsid w:val="00751CAD"/>
    <w:rsid w:val="00787FB6"/>
    <w:rsid w:val="007B410F"/>
    <w:rsid w:val="007D138A"/>
    <w:rsid w:val="007E2412"/>
    <w:rsid w:val="007F234C"/>
    <w:rsid w:val="00815402"/>
    <w:rsid w:val="0084458A"/>
    <w:rsid w:val="00850AA0"/>
    <w:rsid w:val="00867866"/>
    <w:rsid w:val="008774FC"/>
    <w:rsid w:val="00880C24"/>
    <w:rsid w:val="00885E30"/>
    <w:rsid w:val="008C2002"/>
    <w:rsid w:val="008D31A9"/>
    <w:rsid w:val="008F4CBF"/>
    <w:rsid w:val="00924EB6"/>
    <w:rsid w:val="009255AB"/>
    <w:rsid w:val="0093050F"/>
    <w:rsid w:val="0095329B"/>
    <w:rsid w:val="0096520A"/>
    <w:rsid w:val="0096646A"/>
    <w:rsid w:val="00982A77"/>
    <w:rsid w:val="009858B2"/>
    <w:rsid w:val="009A3409"/>
    <w:rsid w:val="009B3D1E"/>
    <w:rsid w:val="009C6385"/>
    <w:rsid w:val="009E7639"/>
    <w:rsid w:val="009F3840"/>
    <w:rsid w:val="00A041D2"/>
    <w:rsid w:val="00A05BC9"/>
    <w:rsid w:val="00A34ACA"/>
    <w:rsid w:val="00A40E98"/>
    <w:rsid w:val="00A44D45"/>
    <w:rsid w:val="00AB04A4"/>
    <w:rsid w:val="00AC4188"/>
    <w:rsid w:val="00AC7488"/>
    <w:rsid w:val="00AD147A"/>
    <w:rsid w:val="00AD461C"/>
    <w:rsid w:val="00AF7708"/>
    <w:rsid w:val="00B02B0A"/>
    <w:rsid w:val="00B17965"/>
    <w:rsid w:val="00B26C36"/>
    <w:rsid w:val="00B362EE"/>
    <w:rsid w:val="00B377DF"/>
    <w:rsid w:val="00B5545E"/>
    <w:rsid w:val="00B6443A"/>
    <w:rsid w:val="00BB5049"/>
    <w:rsid w:val="00BD61E4"/>
    <w:rsid w:val="00BE7C5A"/>
    <w:rsid w:val="00BF376C"/>
    <w:rsid w:val="00BF4B5A"/>
    <w:rsid w:val="00C078A3"/>
    <w:rsid w:val="00C21C4A"/>
    <w:rsid w:val="00C40256"/>
    <w:rsid w:val="00C421E9"/>
    <w:rsid w:val="00C612CD"/>
    <w:rsid w:val="00C73B16"/>
    <w:rsid w:val="00C73DE1"/>
    <w:rsid w:val="00C87665"/>
    <w:rsid w:val="00C94C2F"/>
    <w:rsid w:val="00CA5116"/>
    <w:rsid w:val="00CD40E2"/>
    <w:rsid w:val="00CD690D"/>
    <w:rsid w:val="00CE4E49"/>
    <w:rsid w:val="00D12754"/>
    <w:rsid w:val="00D43FF0"/>
    <w:rsid w:val="00D55169"/>
    <w:rsid w:val="00D56476"/>
    <w:rsid w:val="00D6339F"/>
    <w:rsid w:val="00D71DCB"/>
    <w:rsid w:val="00D91BC1"/>
    <w:rsid w:val="00D91C4B"/>
    <w:rsid w:val="00D9516C"/>
    <w:rsid w:val="00DB006C"/>
    <w:rsid w:val="00DD67C2"/>
    <w:rsid w:val="00DD77B9"/>
    <w:rsid w:val="00DE55EF"/>
    <w:rsid w:val="00DF41EA"/>
    <w:rsid w:val="00DF4F07"/>
    <w:rsid w:val="00E250E1"/>
    <w:rsid w:val="00E61420"/>
    <w:rsid w:val="00E72723"/>
    <w:rsid w:val="00E7290D"/>
    <w:rsid w:val="00E7781E"/>
    <w:rsid w:val="00E87B35"/>
    <w:rsid w:val="00E93B55"/>
    <w:rsid w:val="00EB4035"/>
    <w:rsid w:val="00F00193"/>
    <w:rsid w:val="00F06573"/>
    <w:rsid w:val="00F0669B"/>
    <w:rsid w:val="00F10E75"/>
    <w:rsid w:val="00F20BE0"/>
    <w:rsid w:val="00F82C50"/>
    <w:rsid w:val="00F8562A"/>
    <w:rsid w:val="00F90EB7"/>
    <w:rsid w:val="00F973F0"/>
    <w:rsid w:val="00FA0A5B"/>
    <w:rsid w:val="00FA1004"/>
    <w:rsid w:val="00FB4954"/>
    <w:rsid w:val="00FC44E3"/>
    <w:rsid w:val="00FD625B"/>
    <w:rsid w:val="00FF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C027678"/>
  <w15:docId w15:val="{CF576A79-9A71-7348-89EB-BE77A9523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pPr>
      <w:ind w:left="2198" w:hanging="783"/>
    </w:pPr>
    <w:rPr>
      <w:b/>
      <w:bCs/>
      <w:sz w:val="24"/>
      <w:szCs w:val="24"/>
    </w:rPr>
  </w:style>
  <w:style w:type="paragraph" w:customStyle="1" w:styleId="21">
    <w:name w:val="Оглавление 21"/>
    <w:basedOn w:val="a"/>
    <w:uiPriority w:val="1"/>
    <w:qFormat/>
    <w:pPr>
      <w:ind w:left="2198"/>
    </w:pPr>
    <w:rPr>
      <w:b/>
      <w:bCs/>
      <w:sz w:val="24"/>
      <w:szCs w:val="24"/>
    </w:rPr>
  </w:style>
  <w:style w:type="paragraph" w:customStyle="1" w:styleId="31">
    <w:name w:val="Оглавление 31"/>
    <w:basedOn w:val="a"/>
    <w:uiPriority w:val="1"/>
    <w:qFormat/>
    <w:pPr>
      <w:spacing w:line="274" w:lineRule="exact"/>
      <w:ind w:left="2198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pPr>
      <w:ind w:left="812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pPr>
      <w:ind w:left="812" w:firstLine="566"/>
      <w:jc w:val="both"/>
      <w:outlineLvl w:val="1"/>
    </w:pPr>
    <w:rPr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pPr>
      <w:spacing w:before="1"/>
      <w:ind w:left="812"/>
      <w:outlineLvl w:val="2"/>
    </w:pPr>
    <w:rPr>
      <w:b/>
      <w:bCs/>
      <w:i/>
      <w:sz w:val="28"/>
      <w:szCs w:val="28"/>
    </w:rPr>
  </w:style>
  <w:style w:type="paragraph" w:styleId="a5">
    <w:name w:val="List Paragraph"/>
    <w:aliases w:val="2 Спс точк,Имя Рисунка,List Paragraph"/>
    <w:basedOn w:val="a"/>
    <w:link w:val="a6"/>
    <w:uiPriority w:val="34"/>
    <w:qFormat/>
    <w:pPr>
      <w:ind w:left="812" w:firstLine="566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uiPriority w:val="99"/>
    <w:semiHidden/>
    <w:unhideWhenUsed/>
    <w:rsid w:val="00F973F0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73F0"/>
    <w:rPr>
      <w:rFonts w:ascii="Lucida Grande CY" w:eastAsia="Times New Roman" w:hAnsi="Lucida Grande CY" w:cs="Lucida Grande CY"/>
      <w:sz w:val="18"/>
      <w:szCs w:val="18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084A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84AB9"/>
    <w:rPr>
      <w:rFonts w:ascii="Times New Roman" w:eastAsia="Times New Roman" w:hAnsi="Times New Roman" w:cs="Times New Roman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084A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84AB9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ConsPlusNormal">
    <w:name w:val="ConsPlusNormal"/>
    <w:rsid w:val="00671CD4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Default">
    <w:name w:val="Default"/>
    <w:rsid w:val="00671CD4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character" w:customStyle="1" w:styleId="a6">
    <w:name w:val="Абзац списка Знак"/>
    <w:aliases w:val="2 Спс точк Знак,Имя Рисунка Знак,List Paragraph Знак"/>
    <w:link w:val="a5"/>
    <w:uiPriority w:val="34"/>
    <w:locked/>
    <w:rsid w:val="00671CD4"/>
    <w:rPr>
      <w:rFonts w:ascii="Times New Roman" w:eastAsia="Times New Roman" w:hAnsi="Times New Roman" w:cs="Times New Roman"/>
      <w:lang w:val="ru-RU" w:eastAsia="ru-RU" w:bidi="ru-RU"/>
    </w:rPr>
  </w:style>
  <w:style w:type="table" w:styleId="ad">
    <w:name w:val="Table Grid"/>
    <w:basedOn w:val="a1"/>
    <w:uiPriority w:val="59"/>
    <w:rsid w:val="00653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btext-n">
    <w:name w:val="libtext-n"/>
    <w:basedOn w:val="a"/>
    <w:rsid w:val="001E3512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e">
    <w:name w:val="Normal (Web)"/>
    <w:basedOn w:val="a"/>
    <w:uiPriority w:val="99"/>
    <w:unhideWhenUsed/>
    <w:rsid w:val="001E3512"/>
    <w:pPr>
      <w:widowControl/>
      <w:autoSpaceDE/>
      <w:autoSpaceDN/>
      <w:spacing w:after="255"/>
    </w:pPr>
    <w:rPr>
      <w:sz w:val="24"/>
      <w:szCs w:val="24"/>
      <w:lang w:bidi="ar-SA"/>
    </w:rPr>
  </w:style>
  <w:style w:type="character" w:styleId="af">
    <w:name w:val="Hyperlink"/>
    <w:basedOn w:val="a0"/>
    <w:uiPriority w:val="99"/>
    <w:unhideWhenUsed/>
    <w:rsid w:val="00110ECB"/>
    <w:rPr>
      <w:strike w:val="0"/>
      <w:dstrike w:val="0"/>
      <w:color w:val="2060A4"/>
      <w:u w:val="none"/>
      <w:effect w:val="none"/>
      <w:bdr w:val="none" w:sz="0" w:space="0" w:color="auto" w:frame="1"/>
    </w:rPr>
  </w:style>
  <w:style w:type="paragraph" w:styleId="af0">
    <w:name w:val="Title"/>
    <w:basedOn w:val="a"/>
    <w:link w:val="af1"/>
    <w:qFormat/>
    <w:rsid w:val="00040164"/>
    <w:pPr>
      <w:widowControl/>
      <w:autoSpaceDE/>
      <w:autoSpaceDN/>
      <w:jc w:val="center"/>
    </w:pPr>
    <w:rPr>
      <w:b/>
      <w:sz w:val="28"/>
      <w:szCs w:val="20"/>
      <w:lang w:bidi="ar-SA"/>
    </w:rPr>
  </w:style>
  <w:style w:type="character" w:customStyle="1" w:styleId="af1">
    <w:name w:val="Заголовок Знак"/>
    <w:basedOn w:val="a0"/>
    <w:link w:val="af0"/>
    <w:rsid w:val="00040164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FontStyle12">
    <w:name w:val="Font Style12"/>
    <w:rsid w:val="00A34ACA"/>
    <w:rPr>
      <w:rFonts w:ascii="Times New Roman" w:hAnsi="Times New Roman" w:cs="Times New Roman"/>
      <w:sz w:val="22"/>
      <w:szCs w:val="22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541E5"/>
    <w:rPr>
      <w:color w:val="605E5C"/>
      <w:shd w:val="clear" w:color="auto" w:fill="E1DFDD"/>
    </w:rPr>
  </w:style>
  <w:style w:type="character" w:customStyle="1" w:styleId="a4">
    <w:name w:val="Основной текст Знак"/>
    <w:basedOn w:val="a0"/>
    <w:link w:val="a3"/>
    <w:uiPriority w:val="1"/>
    <w:rsid w:val="008D31A9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9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38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1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3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97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809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37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4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40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10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97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9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6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90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1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59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7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21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8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1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9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44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7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76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893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68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38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9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1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82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12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66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94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70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53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42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83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61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7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327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86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56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11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8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07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5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4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2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69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6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38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46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1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5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7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110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1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47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5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03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8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2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18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47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55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08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0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85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consultantplus://offline/ref=8125A0634898B9166DE513AA3D628F8F0A3BDA43B2BEA768F60E097AC8P8u6N" TargetMode="External"/><Relationship Id="rId18" Type="http://schemas.openxmlformats.org/officeDocument/2006/relationships/hyperlink" Target="consultantplus://offline/ref=8125A0634898B9166DE513AA3D628F8F0A3BDA43B2BEA768F60E097AC8P8u6N" TargetMode="External"/><Relationship Id="rId26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1597-%D0%BE%20%D0%BE%D1%82%2029.08.2018.pd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25A0634898B9166DE513AA3D628F8F0A3BDA43B2BEA768F60E097AC886A6F4D912982EDFC832B9P1u7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125A0634898B9166DE513AA3D628F8F0A3BDA43B2BEA768F60E097AC8P8u6N" TargetMode="External"/><Relationship Id="rId17" Type="http://schemas.openxmlformats.org/officeDocument/2006/relationships/hyperlink" Target="consultantplus://offline/ref=8125A0634898B9166DE513AA3D628F8F0A3BDA43B2BEA768F60E097AC886A6F4D912982EDFC832B9P1u7N" TargetMode="External"/><Relationship Id="rId25" Type="http://schemas.openxmlformats.org/officeDocument/2006/relationships/hyperlink" Target="http://www.fa.ru/fil/smolensk/sveden/document/Documents/docs/2019/%d0%9f%d1%80%d0%b8%d0%ba%d0%b0%d0%b7%20%e2%84%96%201506_%d0%be%20%d0%be%d1%82%2027.06.2019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25A0634898B9166DE513AA3D628F8F0A3BDA43B2BEA768F60E097AC886A6F4D912982EDDCE36BFP1u6N" TargetMode="External"/><Relationship Id="rId20" Type="http://schemas.openxmlformats.org/officeDocument/2006/relationships/hyperlink" Target="consultantplus://offline/ref=8125A0634898B9166DE513AA3D628F8F0A3BDA43B2BEA768F60E097AC886A6F4D912982EDDCE36BFP1u6N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25A0634898B9166DE513AA3D628F8F0A3BDA43B2BEA768F60E097AC886A6F4D912982EDFC832B9P1u7N" TargetMode="External"/><Relationship Id="rId24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25A0634898B9166DE513AA3D628F8F0A3BDA43B2BEA768F60E097AC886A6F4D912982EDFC832B8P1u6N" TargetMode="External"/><Relationship Id="rId23" Type="http://schemas.openxmlformats.org/officeDocument/2006/relationships/hyperlink" Target="http://www.library.fa.ru/res_mainres.asp?cat=rus" TargetMode="External"/><Relationship Id="rId28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0786_%D0%BE%20%D0%BE%D1%82%2006.04.2018.pdf" TargetMode="External"/><Relationship Id="rId10" Type="http://schemas.openxmlformats.org/officeDocument/2006/relationships/hyperlink" Target="consultantplus://offline/ref=8125A0634898B9166DE513AA3D628F8F0A3BDA43B2BEA768F60E097AC886A6F4D912982EDDCE36BFP1u6N" TargetMode="External"/><Relationship Id="rId19" Type="http://schemas.openxmlformats.org/officeDocument/2006/relationships/hyperlink" Target="consultantplus://offline/ref=8125A0634898B9166DE513AA3D628F8F0A3BDA4DB0BAA768F60E097AC8P8u6N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5A0634898B9166DE513AA3D628F8F0A3BDA43B2BEA768F60E097AC886A6F4D912982EDFC832B8P1u6N" TargetMode="External"/><Relationship Id="rId14" Type="http://schemas.openxmlformats.org/officeDocument/2006/relationships/hyperlink" Target="consultantplus://offline/ref=8125A0634898B9166DE513AA3D628F8F0A3BDA4DB0BAA768F60E097AC8P8u6N" TargetMode="External"/><Relationship Id="rId22" Type="http://schemas.openxmlformats.org/officeDocument/2006/relationships/hyperlink" Target="https://urait.ru/bcode/512722" TargetMode="External"/><Relationship Id="rId27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9EDED73-B99B-4E7E-B6EF-DE361B12C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7154</Words>
  <Characters>40779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Молчанова Алла Владиславовна</cp:lastModifiedBy>
  <cp:revision>21</cp:revision>
  <dcterms:created xsi:type="dcterms:W3CDTF">2023-06-07T14:24:00Z</dcterms:created>
  <dcterms:modified xsi:type="dcterms:W3CDTF">2023-07-03T08:23:00Z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2021-01-16T00:00:00Z</vt:filetime>
  </property>
</Properties>
</file>